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2" w:rsidRDefault="005E4412" w:rsidP="00E97CA4">
      <w:pPr>
        <w:jc w:val="center"/>
        <w:rPr>
          <w:rFonts w:ascii="Bookman Old Style" w:hAnsi="Bookman Old Style"/>
          <w:b/>
          <w:sz w:val="48"/>
          <w:u w:val="single"/>
        </w:rPr>
      </w:pPr>
      <w:r>
        <w:rPr>
          <w:rFonts w:ascii="Bookman Old Style" w:hAnsi="Bookman Old Style"/>
          <w:b/>
          <w:noProof/>
          <w:sz w:val="48"/>
          <w:u w:val="single"/>
        </w:rPr>
        <w:drawing>
          <wp:inline distT="0" distB="0" distL="0" distR="0">
            <wp:extent cx="4780658" cy="6624374"/>
            <wp:effectExtent l="19050" t="0" r="892" b="0"/>
            <wp:docPr id="1" name="Picture 1" descr="G:\andhrauniversity.edu.in\cdc\CIRCULARS\apsche lett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dhrauniversity.edu.in\cdc\CIRCULARS\apsche lette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219" cy="662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F5" w:rsidRPr="00E97CA4" w:rsidRDefault="00E97CA4" w:rsidP="00E97CA4">
      <w:pPr>
        <w:jc w:val="center"/>
        <w:rPr>
          <w:rFonts w:ascii="Bookman Old Style" w:hAnsi="Bookman Old Style"/>
          <w:b/>
          <w:sz w:val="48"/>
          <w:u w:val="single"/>
        </w:rPr>
      </w:pPr>
      <w:r w:rsidRPr="00E97CA4">
        <w:rPr>
          <w:rFonts w:ascii="Bookman Old Style" w:hAnsi="Bookman Old Style"/>
          <w:b/>
          <w:sz w:val="48"/>
          <w:u w:val="single"/>
        </w:rPr>
        <w:lastRenderedPageBreak/>
        <w:t>PROFORMA</w:t>
      </w:r>
    </w:p>
    <w:tbl>
      <w:tblPr>
        <w:tblStyle w:val="TableGrid"/>
        <w:tblW w:w="0" w:type="auto"/>
        <w:tblLook w:val="04A0"/>
      </w:tblPr>
      <w:tblGrid>
        <w:gridCol w:w="1008"/>
        <w:gridCol w:w="10170"/>
        <w:gridCol w:w="1998"/>
      </w:tblGrid>
      <w:tr w:rsidR="002833A5" w:rsidRPr="00FC28E0" w:rsidTr="002833A5">
        <w:tc>
          <w:tcPr>
            <w:tcW w:w="1008" w:type="dxa"/>
          </w:tcPr>
          <w:p w:rsidR="002833A5" w:rsidRPr="00FC28E0" w:rsidRDefault="002833A5" w:rsidP="00E97CA4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S.NO</w:t>
            </w:r>
          </w:p>
        </w:tc>
        <w:tc>
          <w:tcPr>
            <w:tcW w:w="10170" w:type="dxa"/>
          </w:tcPr>
          <w:p w:rsidR="002833A5" w:rsidRPr="00FC28E0" w:rsidRDefault="002833A5" w:rsidP="00E97CA4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PARTICULARS</w:t>
            </w:r>
          </w:p>
        </w:tc>
        <w:tc>
          <w:tcPr>
            <w:tcW w:w="1998" w:type="dxa"/>
          </w:tcPr>
          <w:p w:rsidR="002833A5" w:rsidRPr="00FC28E0" w:rsidRDefault="002833A5" w:rsidP="00E97CA4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YES/NO</w:t>
            </w:r>
          </w:p>
        </w:tc>
      </w:tr>
      <w:tr w:rsidR="002833A5" w:rsidRPr="00FC28E0" w:rsidTr="002833A5">
        <w:tc>
          <w:tcPr>
            <w:tcW w:w="1008" w:type="dxa"/>
          </w:tcPr>
          <w:p w:rsidR="002833A5" w:rsidRPr="00FC28E0" w:rsidRDefault="002833A5" w:rsidP="00E97CA4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10170" w:type="dxa"/>
          </w:tcPr>
          <w:p w:rsidR="002833A5" w:rsidRPr="00FC28E0" w:rsidRDefault="002833A5" w:rsidP="00E97CA4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Whether AISHE data for the current year is uploaded?</w:t>
            </w:r>
          </w:p>
        </w:tc>
        <w:tc>
          <w:tcPr>
            <w:tcW w:w="1998" w:type="dxa"/>
          </w:tcPr>
          <w:p w:rsidR="002833A5" w:rsidRPr="00FC28E0" w:rsidRDefault="002833A5" w:rsidP="00E97CA4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33A5" w:rsidRPr="00FC28E0" w:rsidTr="002833A5">
        <w:tc>
          <w:tcPr>
            <w:tcW w:w="1008" w:type="dxa"/>
          </w:tcPr>
          <w:p w:rsidR="002833A5" w:rsidRPr="00FC28E0" w:rsidRDefault="002833A5" w:rsidP="00E97CA4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10170" w:type="dxa"/>
          </w:tcPr>
          <w:p w:rsidR="002833A5" w:rsidRPr="00FC28E0" w:rsidRDefault="002833A5" w:rsidP="00E97CA4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Whether the college has uploaded the information on the APSCHE CMIS web link?</w:t>
            </w:r>
          </w:p>
        </w:tc>
        <w:tc>
          <w:tcPr>
            <w:tcW w:w="1998" w:type="dxa"/>
          </w:tcPr>
          <w:p w:rsidR="002833A5" w:rsidRPr="00FC28E0" w:rsidRDefault="002833A5" w:rsidP="00E97CA4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33A5" w:rsidRPr="00FC28E0" w:rsidTr="002833A5">
        <w:tc>
          <w:tcPr>
            <w:tcW w:w="1008" w:type="dxa"/>
          </w:tcPr>
          <w:p w:rsidR="002833A5" w:rsidRPr="00FC28E0" w:rsidRDefault="002833A5" w:rsidP="00E97CA4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10170" w:type="dxa"/>
          </w:tcPr>
          <w:p w:rsidR="002833A5" w:rsidRPr="00FC28E0" w:rsidRDefault="002833A5" w:rsidP="00E97CA4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Whether the college has uploaded the information on VIDYAWAN website?</w:t>
            </w:r>
          </w:p>
        </w:tc>
        <w:tc>
          <w:tcPr>
            <w:tcW w:w="1998" w:type="dxa"/>
          </w:tcPr>
          <w:p w:rsidR="002833A5" w:rsidRPr="00FC28E0" w:rsidRDefault="002833A5" w:rsidP="00E97CA4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33A5" w:rsidRPr="00FC28E0" w:rsidTr="002833A5">
        <w:tc>
          <w:tcPr>
            <w:tcW w:w="1008" w:type="dxa"/>
          </w:tcPr>
          <w:p w:rsidR="002833A5" w:rsidRPr="00FC28E0" w:rsidRDefault="002833A5" w:rsidP="00E97CA4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10170" w:type="dxa"/>
          </w:tcPr>
          <w:p w:rsidR="002833A5" w:rsidRPr="00FC28E0" w:rsidRDefault="002833A5" w:rsidP="00E97CA4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Whether the college has procured the sufficient number of bio-metric devices?</w:t>
            </w:r>
          </w:p>
        </w:tc>
        <w:tc>
          <w:tcPr>
            <w:tcW w:w="1998" w:type="dxa"/>
          </w:tcPr>
          <w:p w:rsidR="002833A5" w:rsidRPr="00FC28E0" w:rsidRDefault="002833A5" w:rsidP="00E97CA4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33A5" w:rsidRPr="00FC28E0" w:rsidTr="002833A5">
        <w:tc>
          <w:tcPr>
            <w:tcW w:w="1008" w:type="dxa"/>
          </w:tcPr>
          <w:p w:rsidR="002833A5" w:rsidRPr="00FC28E0" w:rsidRDefault="002833A5" w:rsidP="00E97CA4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10170" w:type="dxa"/>
          </w:tcPr>
          <w:p w:rsidR="002833A5" w:rsidRPr="00FC28E0" w:rsidRDefault="002833A5" w:rsidP="00E97CA4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Whether the college had the internet facility at all its building blocks?</w:t>
            </w:r>
          </w:p>
        </w:tc>
        <w:tc>
          <w:tcPr>
            <w:tcW w:w="1998" w:type="dxa"/>
          </w:tcPr>
          <w:p w:rsidR="002833A5" w:rsidRPr="00FC28E0" w:rsidRDefault="002833A5" w:rsidP="00E97CA4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33A5" w:rsidRPr="00FC28E0" w:rsidTr="002833A5">
        <w:tc>
          <w:tcPr>
            <w:tcW w:w="1008" w:type="dxa"/>
          </w:tcPr>
          <w:p w:rsidR="002833A5" w:rsidRPr="00FC28E0" w:rsidRDefault="002833A5" w:rsidP="00E97CA4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  <w:tc>
          <w:tcPr>
            <w:tcW w:w="10170" w:type="dxa"/>
          </w:tcPr>
          <w:p w:rsidR="002833A5" w:rsidRPr="00FC28E0" w:rsidRDefault="002833A5" w:rsidP="00E97CA4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 xml:space="preserve">Whether the college had the </w:t>
            </w:r>
            <w:proofErr w:type="spellStart"/>
            <w:r w:rsidRPr="00FC28E0">
              <w:rPr>
                <w:rFonts w:ascii="Bookman Old Style" w:hAnsi="Bookman Old Style"/>
                <w:sz w:val="24"/>
                <w:szCs w:val="24"/>
              </w:rPr>
              <w:t>wi-fi</w:t>
            </w:r>
            <w:proofErr w:type="spellEnd"/>
            <w:r w:rsidRPr="00FC28E0">
              <w:rPr>
                <w:rFonts w:ascii="Bookman Old Style" w:hAnsi="Bookman Old Style"/>
                <w:sz w:val="24"/>
                <w:szCs w:val="24"/>
              </w:rPr>
              <w:t xml:space="preserve"> facility at all its building blocks?</w:t>
            </w:r>
          </w:p>
        </w:tc>
        <w:tc>
          <w:tcPr>
            <w:tcW w:w="1998" w:type="dxa"/>
          </w:tcPr>
          <w:p w:rsidR="002833A5" w:rsidRPr="00FC28E0" w:rsidRDefault="002833A5" w:rsidP="00E97CA4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33A5" w:rsidRPr="00FC28E0" w:rsidTr="002833A5">
        <w:tc>
          <w:tcPr>
            <w:tcW w:w="1008" w:type="dxa"/>
          </w:tcPr>
          <w:p w:rsidR="002833A5" w:rsidRPr="00FC28E0" w:rsidRDefault="002833A5" w:rsidP="00E97CA4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07</w:t>
            </w:r>
          </w:p>
        </w:tc>
        <w:tc>
          <w:tcPr>
            <w:tcW w:w="10170" w:type="dxa"/>
          </w:tcPr>
          <w:p w:rsidR="002833A5" w:rsidRPr="00FC28E0" w:rsidRDefault="002833A5" w:rsidP="00E97CA4">
            <w:pPr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Whether PAN card n</w:t>
            </w:r>
            <w:r w:rsidR="00FC28E0">
              <w:rPr>
                <w:rFonts w:ascii="Bookman Old Style" w:hAnsi="Bookman Old Style"/>
                <w:sz w:val="24"/>
                <w:szCs w:val="24"/>
              </w:rPr>
              <w:t xml:space="preserve">umbers and </w:t>
            </w:r>
            <w:proofErr w:type="spellStart"/>
            <w:r w:rsidR="00FC28E0">
              <w:rPr>
                <w:rFonts w:ascii="Bookman Old Style" w:hAnsi="Bookman Old Style"/>
                <w:sz w:val="24"/>
                <w:szCs w:val="24"/>
              </w:rPr>
              <w:t>Aadhar</w:t>
            </w:r>
            <w:proofErr w:type="spellEnd"/>
            <w:r w:rsidR="00FC28E0">
              <w:rPr>
                <w:rFonts w:ascii="Bookman Old Style" w:hAnsi="Bookman Old Style"/>
                <w:sz w:val="24"/>
                <w:szCs w:val="24"/>
              </w:rPr>
              <w:t xml:space="preserve"> card numbers </w:t>
            </w:r>
            <w:r w:rsidRPr="00FC28E0">
              <w:rPr>
                <w:rFonts w:ascii="Bookman Old Style" w:hAnsi="Bookman Old Style"/>
                <w:sz w:val="24"/>
                <w:szCs w:val="24"/>
              </w:rPr>
              <w:t>of the Faculty are submitted to the University</w:t>
            </w:r>
          </w:p>
        </w:tc>
        <w:tc>
          <w:tcPr>
            <w:tcW w:w="1998" w:type="dxa"/>
          </w:tcPr>
          <w:p w:rsidR="002833A5" w:rsidRPr="00FC28E0" w:rsidRDefault="002833A5" w:rsidP="00E97CA4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33A5" w:rsidRPr="00FC28E0" w:rsidTr="002833A5">
        <w:tc>
          <w:tcPr>
            <w:tcW w:w="1008" w:type="dxa"/>
          </w:tcPr>
          <w:p w:rsidR="002833A5" w:rsidRPr="00FC28E0" w:rsidRDefault="002833A5" w:rsidP="00E97CA4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10170" w:type="dxa"/>
          </w:tcPr>
          <w:p w:rsidR="002833A5" w:rsidRPr="00FC28E0" w:rsidRDefault="002833A5" w:rsidP="00E97CA4">
            <w:pPr>
              <w:rPr>
                <w:rFonts w:ascii="Bookman Old Style" w:hAnsi="Bookman Old Style"/>
                <w:sz w:val="24"/>
                <w:szCs w:val="24"/>
              </w:rPr>
            </w:pPr>
            <w:r w:rsidRPr="00FC28E0">
              <w:rPr>
                <w:rFonts w:ascii="Bookman Old Style" w:hAnsi="Bookman Old Style"/>
                <w:sz w:val="24"/>
                <w:szCs w:val="24"/>
              </w:rPr>
              <w:t>Date of extension approval by the statutory bodies like APSCHE, AICTE etc. &amp;  proceedings number</w:t>
            </w:r>
          </w:p>
        </w:tc>
        <w:tc>
          <w:tcPr>
            <w:tcW w:w="1998" w:type="dxa"/>
          </w:tcPr>
          <w:p w:rsidR="002833A5" w:rsidRPr="00FC28E0" w:rsidRDefault="002833A5" w:rsidP="00E97CA4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6509" w:rsidRPr="00FC28E0" w:rsidTr="002833A5">
        <w:tc>
          <w:tcPr>
            <w:tcW w:w="1008" w:type="dxa"/>
          </w:tcPr>
          <w:p w:rsidR="00FF6509" w:rsidRPr="00FC28E0" w:rsidRDefault="00FF6509" w:rsidP="00E97CA4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10170" w:type="dxa"/>
          </w:tcPr>
          <w:p w:rsidR="00FF6509" w:rsidRPr="00FC28E0" w:rsidRDefault="00FF6509" w:rsidP="00E97C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List of the faculty members and their PAN numbers. </w:t>
            </w:r>
          </w:p>
        </w:tc>
        <w:tc>
          <w:tcPr>
            <w:tcW w:w="1998" w:type="dxa"/>
          </w:tcPr>
          <w:p w:rsidR="00FF6509" w:rsidRPr="00FC28E0" w:rsidRDefault="00FF6509" w:rsidP="00E97CA4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833A5" w:rsidRDefault="002833A5"/>
    <w:sectPr w:rsidR="002833A5" w:rsidSect="002833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833A5"/>
    <w:rsid w:val="001E4D75"/>
    <w:rsid w:val="002833A5"/>
    <w:rsid w:val="005E4412"/>
    <w:rsid w:val="00D523F5"/>
    <w:rsid w:val="00E97CA4"/>
    <w:rsid w:val="00F45C6E"/>
    <w:rsid w:val="00FC28E0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 lab</dc:creator>
  <cp:keywords/>
  <dc:description/>
  <cp:lastModifiedBy>avala</cp:lastModifiedBy>
  <cp:revision>6</cp:revision>
  <cp:lastPrinted>2017-03-25T10:32:00Z</cp:lastPrinted>
  <dcterms:created xsi:type="dcterms:W3CDTF">2017-03-25T10:20:00Z</dcterms:created>
  <dcterms:modified xsi:type="dcterms:W3CDTF">2017-04-06T07:08:00Z</dcterms:modified>
</cp:coreProperties>
</file>