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F50" w:rsidRDefault="003B09A8">
      <w:pPr>
        <w:pStyle w:val="Heading3"/>
        <w:spacing w:before="73"/>
        <w:ind w:right="1"/>
      </w:pPr>
      <w:r>
        <w:t>ANDHRA  UNIVERSITY</w:t>
      </w:r>
    </w:p>
    <w:p w:rsidR="00BF3F50" w:rsidRDefault="007A12EF">
      <w:pPr>
        <w:spacing w:before="54"/>
        <w:ind w:right="1"/>
        <w:jc w:val="center"/>
        <w:rPr>
          <w:b/>
        </w:rPr>
      </w:pPr>
      <w:r>
        <w:rPr>
          <w:b/>
        </w:rPr>
        <w:t xml:space="preserve">B.A/B.Sc., STATISTICS (WM) CBCS </w:t>
      </w:r>
      <w:r w:rsidR="00596FEC">
        <w:rPr>
          <w:b/>
        </w:rPr>
        <w:t>REVISED</w:t>
      </w:r>
      <w:r w:rsidR="00673C42">
        <w:rPr>
          <w:b/>
        </w:rPr>
        <w:t xml:space="preserve"> SYLLABUS 2020-21</w:t>
      </w:r>
    </w:p>
    <w:p w:rsidR="00596FEC" w:rsidRDefault="00596FEC" w:rsidP="00596FEC">
      <w:pPr>
        <w:tabs>
          <w:tab w:val="left" w:pos="7385"/>
        </w:tabs>
        <w:spacing w:before="54"/>
        <w:ind w:right="1"/>
        <w:rPr>
          <w:b/>
        </w:rPr>
      </w:pPr>
      <w:r>
        <w:rPr>
          <w:b/>
        </w:rPr>
        <w:tab/>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8"/>
        <w:gridCol w:w="1363"/>
        <w:gridCol w:w="1001"/>
        <w:gridCol w:w="3013"/>
        <w:gridCol w:w="638"/>
        <w:gridCol w:w="727"/>
        <w:gridCol w:w="901"/>
      </w:tblGrid>
      <w:tr w:rsidR="005C580B">
        <w:trPr>
          <w:trHeight w:val="575"/>
        </w:trPr>
        <w:tc>
          <w:tcPr>
            <w:tcW w:w="748" w:type="dxa"/>
          </w:tcPr>
          <w:p w:rsidR="005C580B" w:rsidRDefault="005C580B">
            <w:pPr>
              <w:pStyle w:val="TableParagraph"/>
              <w:spacing w:before="148"/>
              <w:ind w:left="117"/>
              <w:rPr>
                <w:b/>
                <w:sz w:val="24"/>
              </w:rPr>
            </w:pPr>
            <w:r>
              <w:rPr>
                <w:b/>
                <w:sz w:val="24"/>
              </w:rPr>
              <w:t>Year</w:t>
            </w:r>
          </w:p>
        </w:tc>
        <w:tc>
          <w:tcPr>
            <w:tcW w:w="1363" w:type="dxa"/>
          </w:tcPr>
          <w:p w:rsidR="005C580B" w:rsidRDefault="005C580B">
            <w:pPr>
              <w:pStyle w:val="TableParagraph"/>
              <w:spacing w:before="148"/>
              <w:ind w:left="193" w:right="187"/>
              <w:jc w:val="center"/>
              <w:rPr>
                <w:b/>
                <w:sz w:val="24"/>
              </w:rPr>
            </w:pPr>
            <w:r>
              <w:rPr>
                <w:b/>
                <w:sz w:val="24"/>
              </w:rPr>
              <w:t>Semester</w:t>
            </w:r>
          </w:p>
        </w:tc>
        <w:tc>
          <w:tcPr>
            <w:tcW w:w="1001" w:type="dxa"/>
          </w:tcPr>
          <w:p w:rsidR="005C580B" w:rsidRDefault="005C580B">
            <w:pPr>
              <w:pStyle w:val="TableParagraph"/>
              <w:spacing w:before="148"/>
              <w:ind w:left="171" w:right="166"/>
              <w:jc w:val="center"/>
              <w:rPr>
                <w:b/>
                <w:sz w:val="24"/>
              </w:rPr>
            </w:pPr>
            <w:r>
              <w:rPr>
                <w:b/>
                <w:sz w:val="24"/>
              </w:rPr>
              <w:t>Paper</w:t>
            </w:r>
          </w:p>
        </w:tc>
        <w:tc>
          <w:tcPr>
            <w:tcW w:w="3013" w:type="dxa"/>
          </w:tcPr>
          <w:p w:rsidR="005C580B" w:rsidRDefault="005C580B">
            <w:pPr>
              <w:pStyle w:val="TableParagraph"/>
              <w:spacing w:before="148"/>
              <w:ind w:left="1098" w:right="1090"/>
              <w:jc w:val="center"/>
              <w:rPr>
                <w:b/>
                <w:sz w:val="24"/>
              </w:rPr>
            </w:pPr>
            <w:r>
              <w:rPr>
                <w:b/>
                <w:sz w:val="24"/>
              </w:rPr>
              <w:t>Subject</w:t>
            </w:r>
          </w:p>
        </w:tc>
        <w:tc>
          <w:tcPr>
            <w:tcW w:w="638" w:type="dxa"/>
          </w:tcPr>
          <w:p w:rsidR="005C580B" w:rsidRDefault="005C580B">
            <w:pPr>
              <w:pStyle w:val="TableParagraph"/>
              <w:spacing w:before="148"/>
              <w:ind w:left="183"/>
              <w:rPr>
                <w:b/>
                <w:sz w:val="24"/>
              </w:rPr>
            </w:pPr>
            <w:r>
              <w:rPr>
                <w:b/>
                <w:sz w:val="24"/>
              </w:rPr>
              <w:t>IA</w:t>
            </w:r>
          </w:p>
        </w:tc>
        <w:tc>
          <w:tcPr>
            <w:tcW w:w="727" w:type="dxa"/>
          </w:tcPr>
          <w:p w:rsidR="005C580B" w:rsidRDefault="005C580B">
            <w:pPr>
              <w:pStyle w:val="TableParagraph"/>
              <w:spacing w:before="148"/>
              <w:ind w:right="186"/>
              <w:jc w:val="right"/>
              <w:rPr>
                <w:b/>
                <w:sz w:val="24"/>
              </w:rPr>
            </w:pPr>
            <w:r>
              <w:rPr>
                <w:b/>
                <w:sz w:val="24"/>
              </w:rPr>
              <w:t>EA</w:t>
            </w:r>
          </w:p>
        </w:tc>
        <w:tc>
          <w:tcPr>
            <w:tcW w:w="901" w:type="dxa"/>
          </w:tcPr>
          <w:p w:rsidR="005C580B" w:rsidRDefault="005C580B">
            <w:pPr>
              <w:pStyle w:val="TableParagraph"/>
              <w:spacing w:before="148"/>
              <w:ind w:left="157" w:right="146"/>
              <w:jc w:val="center"/>
              <w:rPr>
                <w:b/>
                <w:sz w:val="24"/>
              </w:rPr>
            </w:pPr>
            <w:r>
              <w:rPr>
                <w:b/>
                <w:sz w:val="24"/>
              </w:rPr>
              <w:t>Total</w:t>
            </w:r>
          </w:p>
        </w:tc>
      </w:tr>
      <w:tr w:rsidR="005C580B">
        <w:trPr>
          <w:trHeight w:val="527"/>
        </w:trPr>
        <w:tc>
          <w:tcPr>
            <w:tcW w:w="748" w:type="dxa"/>
            <w:vMerge w:val="restart"/>
          </w:tcPr>
          <w:p w:rsidR="005C580B" w:rsidRDefault="005C580B">
            <w:pPr>
              <w:pStyle w:val="TableParagraph"/>
              <w:rPr>
                <w:b/>
                <w:sz w:val="24"/>
              </w:rPr>
            </w:pPr>
          </w:p>
          <w:p w:rsidR="005C580B" w:rsidRDefault="005C580B">
            <w:pPr>
              <w:pStyle w:val="TableParagraph"/>
              <w:spacing w:before="9"/>
              <w:rPr>
                <w:b/>
                <w:sz w:val="21"/>
              </w:rPr>
            </w:pPr>
          </w:p>
          <w:p w:rsidR="005C580B" w:rsidRDefault="005C580B">
            <w:pPr>
              <w:pStyle w:val="TableParagraph"/>
              <w:ind w:left="2"/>
              <w:jc w:val="center"/>
              <w:rPr>
                <w:b/>
              </w:rPr>
            </w:pPr>
            <w:r>
              <w:rPr>
                <w:b/>
              </w:rPr>
              <w:t>1</w:t>
            </w:r>
          </w:p>
        </w:tc>
        <w:tc>
          <w:tcPr>
            <w:tcW w:w="1363" w:type="dxa"/>
          </w:tcPr>
          <w:p w:rsidR="005C580B" w:rsidRDefault="005C580B">
            <w:pPr>
              <w:pStyle w:val="TableParagraph"/>
              <w:spacing w:before="137"/>
              <w:ind w:left="4"/>
              <w:jc w:val="center"/>
              <w:rPr>
                <w:b/>
              </w:rPr>
            </w:pPr>
            <w:r>
              <w:rPr>
                <w:b/>
              </w:rPr>
              <w:t>I</w:t>
            </w:r>
          </w:p>
        </w:tc>
        <w:tc>
          <w:tcPr>
            <w:tcW w:w="1001" w:type="dxa"/>
          </w:tcPr>
          <w:p w:rsidR="005C580B" w:rsidRDefault="005C580B">
            <w:pPr>
              <w:pStyle w:val="TableParagraph"/>
              <w:spacing w:before="131"/>
              <w:ind w:left="8"/>
              <w:jc w:val="center"/>
            </w:pPr>
            <w:r>
              <w:t>I</w:t>
            </w:r>
          </w:p>
        </w:tc>
        <w:tc>
          <w:tcPr>
            <w:tcW w:w="3013" w:type="dxa"/>
          </w:tcPr>
          <w:p w:rsidR="005C580B" w:rsidRDefault="005C580B" w:rsidP="00673C42">
            <w:pPr>
              <w:pStyle w:val="TableParagraph"/>
              <w:spacing w:before="2"/>
              <w:ind w:left="106"/>
            </w:pPr>
            <w:r>
              <w:t xml:space="preserve">Descriptive Statistics </w:t>
            </w:r>
          </w:p>
          <w:p w:rsidR="005C580B" w:rsidRDefault="005C580B">
            <w:pPr>
              <w:pStyle w:val="TableParagraph"/>
              <w:spacing w:before="8" w:line="245" w:lineRule="exact"/>
              <w:ind w:left="106"/>
            </w:pPr>
          </w:p>
        </w:tc>
        <w:tc>
          <w:tcPr>
            <w:tcW w:w="638" w:type="dxa"/>
          </w:tcPr>
          <w:p w:rsidR="005C580B" w:rsidRDefault="005C580B">
            <w:pPr>
              <w:pStyle w:val="TableParagraph"/>
              <w:spacing w:before="131"/>
              <w:ind w:left="206"/>
            </w:pPr>
            <w:r>
              <w:t>25</w:t>
            </w:r>
          </w:p>
        </w:tc>
        <w:tc>
          <w:tcPr>
            <w:tcW w:w="727" w:type="dxa"/>
          </w:tcPr>
          <w:p w:rsidR="005C580B" w:rsidRDefault="005C580B">
            <w:pPr>
              <w:pStyle w:val="TableParagraph"/>
              <w:spacing w:before="131"/>
              <w:ind w:right="245"/>
              <w:jc w:val="right"/>
            </w:pPr>
            <w:r>
              <w:t>75</w:t>
            </w:r>
          </w:p>
        </w:tc>
        <w:tc>
          <w:tcPr>
            <w:tcW w:w="901" w:type="dxa"/>
          </w:tcPr>
          <w:p w:rsidR="005C580B" w:rsidRDefault="005C580B">
            <w:pPr>
              <w:pStyle w:val="TableParagraph"/>
              <w:spacing w:before="131"/>
              <w:ind w:left="157" w:right="146"/>
              <w:jc w:val="center"/>
            </w:pPr>
            <w:r>
              <w:t>100</w:t>
            </w:r>
          </w:p>
        </w:tc>
      </w:tr>
      <w:tr w:rsidR="005C580B">
        <w:trPr>
          <w:trHeight w:val="587"/>
        </w:trPr>
        <w:tc>
          <w:tcPr>
            <w:tcW w:w="748" w:type="dxa"/>
            <w:vMerge/>
            <w:tcBorders>
              <w:top w:val="nil"/>
            </w:tcBorders>
          </w:tcPr>
          <w:p w:rsidR="005C580B" w:rsidRDefault="005C580B">
            <w:pPr>
              <w:rPr>
                <w:sz w:val="2"/>
                <w:szCs w:val="2"/>
              </w:rPr>
            </w:pPr>
          </w:p>
        </w:tc>
        <w:tc>
          <w:tcPr>
            <w:tcW w:w="1363" w:type="dxa"/>
          </w:tcPr>
          <w:p w:rsidR="005C580B" w:rsidRDefault="005C580B">
            <w:pPr>
              <w:pStyle w:val="TableParagraph"/>
              <w:spacing w:before="166"/>
              <w:ind w:left="191" w:right="187"/>
              <w:jc w:val="center"/>
              <w:rPr>
                <w:b/>
              </w:rPr>
            </w:pPr>
            <w:r>
              <w:rPr>
                <w:b/>
              </w:rPr>
              <w:t>II</w:t>
            </w:r>
          </w:p>
        </w:tc>
        <w:tc>
          <w:tcPr>
            <w:tcW w:w="1001" w:type="dxa"/>
          </w:tcPr>
          <w:p w:rsidR="005C580B" w:rsidRDefault="005C580B">
            <w:pPr>
              <w:pStyle w:val="TableParagraph"/>
              <w:spacing w:before="160"/>
              <w:ind w:left="171" w:right="161"/>
              <w:jc w:val="center"/>
            </w:pPr>
            <w:r>
              <w:t>II</w:t>
            </w:r>
          </w:p>
        </w:tc>
        <w:tc>
          <w:tcPr>
            <w:tcW w:w="3013" w:type="dxa"/>
          </w:tcPr>
          <w:p w:rsidR="005C580B" w:rsidRDefault="005C580B">
            <w:pPr>
              <w:pStyle w:val="TableParagraph"/>
              <w:spacing w:before="31" w:line="247" w:lineRule="auto"/>
              <w:ind w:left="106" w:right="189"/>
            </w:pPr>
            <w:r>
              <w:t>Probability Theory and Distributions</w:t>
            </w:r>
          </w:p>
        </w:tc>
        <w:tc>
          <w:tcPr>
            <w:tcW w:w="638" w:type="dxa"/>
          </w:tcPr>
          <w:p w:rsidR="005C580B" w:rsidRDefault="005C580B">
            <w:pPr>
              <w:pStyle w:val="TableParagraph"/>
              <w:spacing w:before="160"/>
              <w:ind w:left="206"/>
            </w:pPr>
            <w:r>
              <w:t>25</w:t>
            </w:r>
          </w:p>
        </w:tc>
        <w:tc>
          <w:tcPr>
            <w:tcW w:w="727" w:type="dxa"/>
          </w:tcPr>
          <w:p w:rsidR="005C580B" w:rsidRDefault="005C580B">
            <w:pPr>
              <w:pStyle w:val="TableParagraph"/>
              <w:spacing w:before="160"/>
              <w:ind w:right="245"/>
              <w:jc w:val="right"/>
            </w:pPr>
            <w:r>
              <w:t>75</w:t>
            </w:r>
          </w:p>
        </w:tc>
        <w:tc>
          <w:tcPr>
            <w:tcW w:w="901" w:type="dxa"/>
          </w:tcPr>
          <w:p w:rsidR="005C580B" w:rsidRDefault="005C580B">
            <w:pPr>
              <w:pStyle w:val="TableParagraph"/>
              <w:spacing w:before="160"/>
              <w:ind w:left="157" w:right="146"/>
              <w:jc w:val="center"/>
            </w:pPr>
            <w:r>
              <w:t>100</w:t>
            </w:r>
          </w:p>
        </w:tc>
      </w:tr>
      <w:tr w:rsidR="005C580B">
        <w:trPr>
          <w:trHeight w:val="602"/>
        </w:trPr>
        <w:tc>
          <w:tcPr>
            <w:tcW w:w="748" w:type="dxa"/>
            <w:vMerge w:val="restart"/>
          </w:tcPr>
          <w:p w:rsidR="005C580B" w:rsidRDefault="005C580B">
            <w:pPr>
              <w:pStyle w:val="TableParagraph"/>
              <w:rPr>
                <w:b/>
                <w:sz w:val="24"/>
              </w:rPr>
            </w:pPr>
          </w:p>
          <w:p w:rsidR="005C580B" w:rsidRDefault="005C580B">
            <w:pPr>
              <w:pStyle w:val="TableParagraph"/>
              <w:spacing w:before="7"/>
              <w:rPr>
                <w:b/>
                <w:sz w:val="21"/>
              </w:rPr>
            </w:pPr>
          </w:p>
          <w:p w:rsidR="005C580B" w:rsidRDefault="005C580B">
            <w:pPr>
              <w:pStyle w:val="TableParagraph"/>
              <w:ind w:left="2"/>
              <w:jc w:val="center"/>
              <w:rPr>
                <w:b/>
              </w:rPr>
            </w:pPr>
            <w:r>
              <w:rPr>
                <w:b/>
              </w:rPr>
              <w:t>2</w:t>
            </w:r>
          </w:p>
        </w:tc>
        <w:tc>
          <w:tcPr>
            <w:tcW w:w="1363" w:type="dxa"/>
          </w:tcPr>
          <w:p w:rsidR="005C580B" w:rsidRDefault="005C580B">
            <w:pPr>
              <w:pStyle w:val="TableParagraph"/>
              <w:spacing w:before="174"/>
              <w:ind w:left="192" w:right="187"/>
              <w:jc w:val="center"/>
              <w:rPr>
                <w:b/>
              </w:rPr>
            </w:pPr>
            <w:r>
              <w:rPr>
                <w:b/>
              </w:rPr>
              <w:t>III</w:t>
            </w:r>
          </w:p>
        </w:tc>
        <w:tc>
          <w:tcPr>
            <w:tcW w:w="1001" w:type="dxa"/>
          </w:tcPr>
          <w:p w:rsidR="005C580B" w:rsidRDefault="005C580B">
            <w:pPr>
              <w:pStyle w:val="TableParagraph"/>
              <w:spacing w:before="168"/>
              <w:ind w:left="171" w:right="162"/>
              <w:jc w:val="center"/>
            </w:pPr>
            <w:r>
              <w:t>III</w:t>
            </w:r>
          </w:p>
        </w:tc>
        <w:tc>
          <w:tcPr>
            <w:tcW w:w="3013" w:type="dxa"/>
          </w:tcPr>
          <w:p w:rsidR="005C580B" w:rsidRDefault="005C580B">
            <w:pPr>
              <w:pStyle w:val="TableParagraph"/>
              <w:spacing w:before="39" w:line="244" w:lineRule="auto"/>
              <w:ind w:left="106" w:right="189"/>
            </w:pPr>
            <w:r>
              <w:t>Statistical Inference</w:t>
            </w:r>
          </w:p>
        </w:tc>
        <w:tc>
          <w:tcPr>
            <w:tcW w:w="638" w:type="dxa"/>
          </w:tcPr>
          <w:p w:rsidR="005C580B" w:rsidRDefault="005C580B">
            <w:pPr>
              <w:pStyle w:val="TableParagraph"/>
              <w:spacing w:before="168"/>
              <w:ind w:left="206"/>
            </w:pPr>
            <w:r>
              <w:t>25</w:t>
            </w:r>
          </w:p>
        </w:tc>
        <w:tc>
          <w:tcPr>
            <w:tcW w:w="727" w:type="dxa"/>
          </w:tcPr>
          <w:p w:rsidR="005C580B" w:rsidRDefault="005C580B">
            <w:pPr>
              <w:pStyle w:val="TableParagraph"/>
              <w:spacing w:before="168"/>
              <w:ind w:right="245"/>
              <w:jc w:val="right"/>
            </w:pPr>
            <w:r>
              <w:t>75</w:t>
            </w:r>
          </w:p>
        </w:tc>
        <w:tc>
          <w:tcPr>
            <w:tcW w:w="901" w:type="dxa"/>
          </w:tcPr>
          <w:p w:rsidR="005C580B" w:rsidRDefault="005C580B">
            <w:pPr>
              <w:pStyle w:val="TableParagraph"/>
              <w:spacing w:before="168"/>
              <w:ind w:left="157" w:right="146"/>
              <w:jc w:val="center"/>
            </w:pPr>
            <w:r>
              <w:t>100</w:t>
            </w:r>
          </w:p>
        </w:tc>
      </w:tr>
      <w:tr w:rsidR="005C580B" w:rsidTr="00673C42">
        <w:trPr>
          <w:trHeight w:val="472"/>
        </w:trPr>
        <w:tc>
          <w:tcPr>
            <w:tcW w:w="748" w:type="dxa"/>
            <w:vMerge/>
            <w:tcBorders>
              <w:top w:val="nil"/>
              <w:bottom w:val="single" w:sz="4" w:space="0" w:color="auto"/>
            </w:tcBorders>
          </w:tcPr>
          <w:p w:rsidR="005C580B" w:rsidRDefault="005C580B">
            <w:pPr>
              <w:rPr>
                <w:sz w:val="2"/>
                <w:szCs w:val="2"/>
              </w:rPr>
            </w:pPr>
          </w:p>
        </w:tc>
        <w:tc>
          <w:tcPr>
            <w:tcW w:w="1363" w:type="dxa"/>
          </w:tcPr>
          <w:p w:rsidR="005C580B" w:rsidRDefault="005C580B">
            <w:pPr>
              <w:pStyle w:val="TableParagraph"/>
              <w:spacing w:before="108"/>
              <w:ind w:left="192" w:right="187"/>
              <w:jc w:val="center"/>
              <w:rPr>
                <w:b/>
              </w:rPr>
            </w:pPr>
            <w:r>
              <w:rPr>
                <w:b/>
              </w:rPr>
              <w:t>IV</w:t>
            </w:r>
          </w:p>
        </w:tc>
        <w:tc>
          <w:tcPr>
            <w:tcW w:w="1001" w:type="dxa"/>
          </w:tcPr>
          <w:p w:rsidR="005C580B" w:rsidRDefault="005C580B">
            <w:pPr>
              <w:pStyle w:val="TableParagraph"/>
              <w:spacing w:before="105"/>
              <w:ind w:left="169" w:right="166"/>
              <w:jc w:val="center"/>
            </w:pPr>
            <w:r>
              <w:t>IV</w:t>
            </w:r>
          </w:p>
        </w:tc>
        <w:tc>
          <w:tcPr>
            <w:tcW w:w="3013" w:type="dxa"/>
          </w:tcPr>
          <w:p w:rsidR="005C580B" w:rsidRDefault="005C580B" w:rsidP="00673C42">
            <w:pPr>
              <w:pStyle w:val="TableParagraph"/>
              <w:spacing w:before="105"/>
              <w:ind w:left="106"/>
            </w:pPr>
            <w:r>
              <w:t>Sampling Techniques and Design of Experiments</w:t>
            </w:r>
          </w:p>
        </w:tc>
        <w:tc>
          <w:tcPr>
            <w:tcW w:w="638" w:type="dxa"/>
          </w:tcPr>
          <w:p w:rsidR="005C580B" w:rsidRDefault="005C580B">
            <w:pPr>
              <w:pStyle w:val="TableParagraph"/>
              <w:spacing w:before="105"/>
              <w:ind w:left="206"/>
            </w:pPr>
            <w:r>
              <w:t>25</w:t>
            </w:r>
          </w:p>
        </w:tc>
        <w:tc>
          <w:tcPr>
            <w:tcW w:w="727" w:type="dxa"/>
          </w:tcPr>
          <w:p w:rsidR="005C580B" w:rsidRDefault="005C580B">
            <w:pPr>
              <w:pStyle w:val="TableParagraph"/>
              <w:spacing w:before="105"/>
              <w:ind w:right="245"/>
              <w:jc w:val="right"/>
            </w:pPr>
            <w:r>
              <w:t>75</w:t>
            </w:r>
          </w:p>
        </w:tc>
        <w:tc>
          <w:tcPr>
            <w:tcW w:w="901" w:type="dxa"/>
          </w:tcPr>
          <w:p w:rsidR="005C580B" w:rsidRDefault="005C580B">
            <w:pPr>
              <w:pStyle w:val="TableParagraph"/>
              <w:spacing w:before="105"/>
              <w:ind w:left="157" w:right="146"/>
              <w:jc w:val="center"/>
            </w:pPr>
            <w:r>
              <w:t>100</w:t>
            </w:r>
          </w:p>
        </w:tc>
      </w:tr>
      <w:tr w:rsidR="005C580B" w:rsidTr="00673C42">
        <w:trPr>
          <w:trHeight w:val="472"/>
        </w:trPr>
        <w:tc>
          <w:tcPr>
            <w:tcW w:w="748" w:type="dxa"/>
            <w:tcBorders>
              <w:top w:val="single" w:sz="4" w:space="0" w:color="auto"/>
            </w:tcBorders>
          </w:tcPr>
          <w:p w:rsidR="005C580B" w:rsidRDefault="005C580B">
            <w:pPr>
              <w:rPr>
                <w:sz w:val="2"/>
                <w:szCs w:val="2"/>
              </w:rPr>
            </w:pPr>
          </w:p>
        </w:tc>
        <w:tc>
          <w:tcPr>
            <w:tcW w:w="1363" w:type="dxa"/>
          </w:tcPr>
          <w:p w:rsidR="005C580B" w:rsidRDefault="005C580B">
            <w:pPr>
              <w:pStyle w:val="TableParagraph"/>
              <w:spacing w:before="108"/>
              <w:ind w:left="192" w:right="187"/>
              <w:jc w:val="center"/>
              <w:rPr>
                <w:b/>
              </w:rPr>
            </w:pPr>
          </w:p>
        </w:tc>
        <w:tc>
          <w:tcPr>
            <w:tcW w:w="1001" w:type="dxa"/>
          </w:tcPr>
          <w:p w:rsidR="005C580B" w:rsidRDefault="005C580B">
            <w:pPr>
              <w:pStyle w:val="TableParagraph"/>
              <w:spacing w:before="105"/>
              <w:ind w:left="169" w:right="166"/>
              <w:jc w:val="center"/>
            </w:pPr>
            <w:r>
              <w:t>V</w:t>
            </w:r>
          </w:p>
        </w:tc>
        <w:tc>
          <w:tcPr>
            <w:tcW w:w="3013" w:type="dxa"/>
          </w:tcPr>
          <w:p w:rsidR="005C580B" w:rsidRDefault="005C580B" w:rsidP="00673C42">
            <w:pPr>
              <w:pStyle w:val="TableParagraph"/>
              <w:spacing w:before="105"/>
              <w:ind w:left="106"/>
            </w:pPr>
            <w:r>
              <w:t>Applied Statistics</w:t>
            </w:r>
          </w:p>
        </w:tc>
        <w:tc>
          <w:tcPr>
            <w:tcW w:w="638" w:type="dxa"/>
          </w:tcPr>
          <w:p w:rsidR="005C580B" w:rsidRDefault="005C580B">
            <w:pPr>
              <w:pStyle w:val="TableParagraph"/>
              <w:spacing w:before="105"/>
              <w:ind w:left="206"/>
            </w:pPr>
            <w:r>
              <w:t>25</w:t>
            </w:r>
          </w:p>
        </w:tc>
        <w:tc>
          <w:tcPr>
            <w:tcW w:w="727" w:type="dxa"/>
          </w:tcPr>
          <w:p w:rsidR="005C580B" w:rsidRDefault="005C580B">
            <w:pPr>
              <w:pStyle w:val="TableParagraph"/>
              <w:spacing w:before="105"/>
              <w:ind w:right="245"/>
              <w:jc w:val="right"/>
            </w:pPr>
            <w:r>
              <w:t>75</w:t>
            </w:r>
          </w:p>
        </w:tc>
        <w:tc>
          <w:tcPr>
            <w:tcW w:w="901" w:type="dxa"/>
          </w:tcPr>
          <w:p w:rsidR="005C580B" w:rsidRDefault="005C580B">
            <w:pPr>
              <w:pStyle w:val="TableParagraph"/>
              <w:spacing w:before="105"/>
              <w:ind w:left="157" w:right="146"/>
              <w:jc w:val="center"/>
            </w:pPr>
            <w:r>
              <w:t>100</w:t>
            </w:r>
          </w:p>
        </w:tc>
      </w:tr>
    </w:tbl>
    <w:p w:rsidR="00673C42" w:rsidRDefault="00673C42">
      <w:pPr>
        <w:jc w:val="center"/>
      </w:pPr>
    </w:p>
    <w:p w:rsidR="00587FA9" w:rsidRDefault="00673C42" w:rsidP="00587FA9">
      <w:pPr>
        <w:tabs>
          <w:tab w:val="left" w:pos="4228"/>
        </w:tabs>
      </w:pPr>
      <w:r>
        <w:tab/>
      </w:r>
    </w:p>
    <w:p w:rsidR="00587FA9" w:rsidRDefault="00587FA9" w:rsidP="00587FA9">
      <w:pPr>
        <w:tabs>
          <w:tab w:val="left" w:pos="4228"/>
        </w:tabs>
      </w:pPr>
    </w:p>
    <w:p w:rsidR="00587FA9" w:rsidRPr="00587FA9" w:rsidRDefault="00587FA9" w:rsidP="00587FA9">
      <w:pPr>
        <w:tabs>
          <w:tab w:val="left" w:pos="4228"/>
        </w:tabs>
        <w:jc w:val="center"/>
        <w:rPr>
          <w:b/>
          <w:bCs/>
          <w:color w:val="000000"/>
          <w:sz w:val="24"/>
          <w:szCs w:val="28"/>
        </w:rPr>
      </w:pPr>
      <w:r w:rsidRPr="00587FA9">
        <w:rPr>
          <w:rStyle w:val="ft10"/>
          <w:b/>
          <w:bCs/>
          <w:color w:val="000000"/>
          <w:sz w:val="24"/>
          <w:szCs w:val="28"/>
        </w:rPr>
        <w:t>OBJECTIVE OF THE COURSE</w:t>
      </w:r>
    </w:p>
    <w:p w:rsidR="00587FA9" w:rsidRPr="00587FA9" w:rsidRDefault="00587FA9" w:rsidP="00587FA9">
      <w:pPr>
        <w:pStyle w:val="p26"/>
        <w:spacing w:before="81" w:beforeAutospacing="0" w:after="0" w:afterAutospacing="0" w:line="469" w:lineRule="atLeast"/>
        <w:jc w:val="both"/>
        <w:rPr>
          <w:color w:val="000000"/>
          <w:szCs w:val="28"/>
        </w:rPr>
      </w:pPr>
      <w:r w:rsidRPr="00587FA9">
        <w:rPr>
          <w:color w:val="000000"/>
          <w:szCs w:val="28"/>
        </w:rPr>
        <w:t>Statistics is a key to success in the field of science and technology. Today, the students need a thorough knowledge of fundamental basic principles, methods, results and a clear perception of the power of statistical ideas and tools to use them effectively in modeling, interpreting and solving the real life problems. Statistics plays an important role in the context of globalization of Indian economy, modern technology, computer science and information technology.</w:t>
      </w:r>
    </w:p>
    <w:p w:rsidR="00587FA9" w:rsidRPr="00587FA9" w:rsidRDefault="00587FA9" w:rsidP="00587FA9">
      <w:pPr>
        <w:pStyle w:val="p26"/>
        <w:spacing w:before="81" w:beforeAutospacing="0" w:after="0" w:afterAutospacing="0" w:line="469" w:lineRule="atLeast"/>
        <w:jc w:val="both"/>
        <w:rPr>
          <w:b/>
          <w:i/>
          <w:iCs/>
          <w:color w:val="FF0000"/>
          <w:szCs w:val="28"/>
        </w:rPr>
      </w:pPr>
      <w:r w:rsidRPr="00587FA9">
        <w:rPr>
          <w:b/>
          <w:i/>
          <w:iCs/>
          <w:color w:val="FF0000"/>
          <w:szCs w:val="28"/>
        </w:rPr>
        <w:t>The main objectives of the course are</w:t>
      </w:r>
    </w:p>
    <w:p w:rsidR="00587FA9" w:rsidRPr="00587FA9" w:rsidRDefault="00587FA9" w:rsidP="00587FA9">
      <w:pPr>
        <w:pStyle w:val="p28"/>
        <w:numPr>
          <w:ilvl w:val="0"/>
          <w:numId w:val="39"/>
        </w:numPr>
        <w:spacing w:before="162" w:beforeAutospacing="0" w:after="0" w:afterAutospacing="0" w:line="437" w:lineRule="atLeast"/>
        <w:jc w:val="both"/>
        <w:rPr>
          <w:color w:val="000000"/>
          <w:szCs w:val="28"/>
        </w:rPr>
      </w:pPr>
      <w:r w:rsidRPr="00587FA9">
        <w:rPr>
          <w:rStyle w:val="ft14"/>
          <w:color w:val="000000"/>
          <w:szCs w:val="28"/>
        </w:rPr>
        <w:t>To build the basis for promoting theoretical and application aspects of statistics.</w:t>
      </w:r>
    </w:p>
    <w:p w:rsidR="00587FA9" w:rsidRPr="00587FA9" w:rsidRDefault="00587FA9" w:rsidP="00587FA9">
      <w:pPr>
        <w:pStyle w:val="p29"/>
        <w:numPr>
          <w:ilvl w:val="0"/>
          <w:numId w:val="39"/>
        </w:numPr>
        <w:spacing w:before="81" w:beforeAutospacing="0" w:after="0" w:afterAutospacing="0" w:line="437" w:lineRule="atLeast"/>
        <w:rPr>
          <w:color w:val="000000"/>
          <w:szCs w:val="28"/>
        </w:rPr>
      </w:pPr>
      <w:r w:rsidRPr="00587FA9">
        <w:rPr>
          <w:rStyle w:val="ft14"/>
          <w:color w:val="000000"/>
          <w:szCs w:val="28"/>
        </w:rPr>
        <w:t>To underline the statistics as a science of decision making in the real life problems with the description of uncertainty.</w:t>
      </w:r>
    </w:p>
    <w:p w:rsidR="00587FA9" w:rsidRPr="00587FA9" w:rsidRDefault="00587FA9" w:rsidP="00587FA9">
      <w:pPr>
        <w:pStyle w:val="p29"/>
        <w:numPr>
          <w:ilvl w:val="0"/>
          <w:numId w:val="39"/>
        </w:numPr>
        <w:spacing w:before="0" w:beforeAutospacing="0" w:after="0" w:afterAutospacing="0" w:line="437" w:lineRule="atLeast"/>
        <w:jc w:val="both"/>
        <w:rPr>
          <w:color w:val="000000"/>
          <w:szCs w:val="28"/>
        </w:rPr>
      </w:pPr>
      <w:r w:rsidRPr="00587FA9">
        <w:rPr>
          <w:rStyle w:val="ft14"/>
          <w:color w:val="000000"/>
          <w:szCs w:val="28"/>
        </w:rPr>
        <w:t>To emphasize the relevance of statistical tools and techniques of analysis in the study of </w:t>
      </w:r>
      <w:r w:rsidRPr="00587FA9">
        <w:rPr>
          <w:color w:val="000000"/>
          <w:szCs w:val="28"/>
        </w:rPr>
        <w:t>inter-disciplinary sciences.</w:t>
      </w:r>
    </w:p>
    <w:p w:rsidR="00587FA9" w:rsidRPr="00587FA9" w:rsidRDefault="00587FA9" w:rsidP="00587FA9">
      <w:pPr>
        <w:pStyle w:val="p7"/>
        <w:numPr>
          <w:ilvl w:val="0"/>
          <w:numId w:val="39"/>
        </w:numPr>
        <w:spacing w:before="0" w:beforeAutospacing="0" w:after="0" w:afterAutospacing="0" w:line="518" w:lineRule="atLeast"/>
        <w:jc w:val="both"/>
        <w:rPr>
          <w:rStyle w:val="ft6"/>
          <w:bCs/>
          <w:color w:val="000000"/>
          <w:szCs w:val="28"/>
        </w:rPr>
      </w:pPr>
      <w:r w:rsidRPr="00587FA9">
        <w:rPr>
          <w:rStyle w:val="ft6"/>
          <w:bCs/>
          <w:color w:val="000000"/>
          <w:szCs w:val="28"/>
        </w:rPr>
        <w:t>To acquaint students with various statistical methods and their applications in different fields.</w:t>
      </w:r>
    </w:p>
    <w:p w:rsidR="00587FA9" w:rsidRPr="00587FA9" w:rsidRDefault="00587FA9" w:rsidP="00587FA9">
      <w:pPr>
        <w:pStyle w:val="p7"/>
        <w:numPr>
          <w:ilvl w:val="0"/>
          <w:numId w:val="39"/>
        </w:numPr>
        <w:spacing w:before="0" w:beforeAutospacing="0" w:after="0" w:afterAutospacing="0" w:line="518" w:lineRule="atLeast"/>
        <w:jc w:val="both"/>
        <w:rPr>
          <w:bCs/>
          <w:color w:val="000000"/>
          <w:szCs w:val="28"/>
        </w:rPr>
      </w:pPr>
      <w:r w:rsidRPr="00587FA9">
        <w:rPr>
          <w:rStyle w:val="ft6"/>
          <w:bCs/>
          <w:color w:val="000000"/>
          <w:szCs w:val="28"/>
        </w:rPr>
        <w:t>To cultivate statistical thinking among students.</w:t>
      </w:r>
    </w:p>
    <w:p w:rsidR="00587FA9" w:rsidRPr="00587FA9" w:rsidRDefault="00587FA9" w:rsidP="00587FA9">
      <w:pPr>
        <w:pStyle w:val="p9"/>
        <w:numPr>
          <w:ilvl w:val="0"/>
          <w:numId w:val="39"/>
        </w:numPr>
        <w:spacing w:before="0" w:beforeAutospacing="0" w:after="0" w:afterAutospacing="0" w:line="502" w:lineRule="atLeast"/>
        <w:jc w:val="both"/>
        <w:rPr>
          <w:bCs/>
          <w:color w:val="000000"/>
          <w:szCs w:val="28"/>
        </w:rPr>
      </w:pPr>
      <w:r w:rsidRPr="00587FA9">
        <w:rPr>
          <w:rStyle w:val="ft7"/>
          <w:bCs/>
          <w:color w:val="000000"/>
          <w:szCs w:val="28"/>
        </w:rPr>
        <w:t>To develop skills in handling complex problems in data analysis and research design.</w:t>
      </w:r>
    </w:p>
    <w:p w:rsidR="00587FA9" w:rsidRPr="00587FA9" w:rsidRDefault="00587FA9" w:rsidP="00587FA9">
      <w:pPr>
        <w:pStyle w:val="p10"/>
        <w:numPr>
          <w:ilvl w:val="0"/>
          <w:numId w:val="39"/>
        </w:numPr>
        <w:spacing w:before="16" w:beforeAutospacing="0" w:after="0" w:afterAutospacing="0" w:line="550" w:lineRule="atLeast"/>
        <w:jc w:val="both"/>
        <w:rPr>
          <w:bCs/>
          <w:color w:val="000000"/>
          <w:szCs w:val="28"/>
        </w:rPr>
      </w:pPr>
      <w:r w:rsidRPr="00587FA9">
        <w:rPr>
          <w:rStyle w:val="ft9"/>
          <w:bCs/>
          <w:color w:val="000000"/>
          <w:szCs w:val="28"/>
        </w:rPr>
        <w:lastRenderedPageBreak/>
        <w:t>To prepare students for future courses having quantitative components.</w:t>
      </w:r>
    </w:p>
    <w:p w:rsidR="00587FA9" w:rsidRPr="00587FA9" w:rsidRDefault="00587FA9" w:rsidP="00587FA9">
      <w:pPr>
        <w:pStyle w:val="p30"/>
        <w:spacing w:before="404" w:beforeAutospacing="0" w:after="0" w:afterAutospacing="0" w:line="437" w:lineRule="atLeast"/>
        <w:ind w:firstLine="777"/>
        <w:jc w:val="both"/>
        <w:rPr>
          <w:color w:val="0070C0"/>
          <w:szCs w:val="28"/>
        </w:rPr>
      </w:pPr>
      <w:r w:rsidRPr="00587FA9">
        <w:rPr>
          <w:color w:val="0070C0"/>
          <w:szCs w:val="28"/>
        </w:rPr>
        <w:t>This course is aimed at preparing the students to hope with the latest developments and compete with students from other universities and put them on the right track.</w:t>
      </w:r>
    </w:p>
    <w:p w:rsidR="00587FA9" w:rsidRPr="00587FA9" w:rsidRDefault="00587FA9" w:rsidP="00587FA9">
      <w:pPr>
        <w:rPr>
          <w:sz w:val="24"/>
          <w:szCs w:val="28"/>
        </w:rPr>
      </w:pPr>
    </w:p>
    <w:p w:rsidR="00587FA9" w:rsidRDefault="00587FA9" w:rsidP="00587FA9">
      <w:pPr>
        <w:pStyle w:val="p14"/>
        <w:spacing w:before="0" w:beforeAutospacing="0" w:after="0" w:afterAutospacing="0" w:line="324" w:lineRule="atLeast"/>
        <w:jc w:val="center"/>
        <w:rPr>
          <w:b/>
          <w:color w:val="000000"/>
          <w:szCs w:val="28"/>
        </w:rPr>
      </w:pPr>
      <w:r w:rsidRPr="00587FA9">
        <w:rPr>
          <w:b/>
          <w:color w:val="000000"/>
          <w:szCs w:val="28"/>
        </w:rPr>
        <w:t xml:space="preserve">Paper </w:t>
      </w:r>
      <w:r w:rsidR="00E47387">
        <w:rPr>
          <w:b/>
          <w:color w:val="000000"/>
          <w:szCs w:val="28"/>
        </w:rPr>
        <w:t>W</w:t>
      </w:r>
      <w:r w:rsidRPr="00587FA9">
        <w:rPr>
          <w:b/>
          <w:color w:val="000000"/>
          <w:szCs w:val="28"/>
        </w:rPr>
        <w:t xml:space="preserve">ise </w:t>
      </w:r>
      <w:r w:rsidR="00E47387">
        <w:rPr>
          <w:b/>
          <w:color w:val="000000"/>
          <w:szCs w:val="28"/>
        </w:rPr>
        <w:t>O</w:t>
      </w:r>
      <w:r w:rsidRPr="00587FA9">
        <w:rPr>
          <w:b/>
          <w:color w:val="000000"/>
          <w:szCs w:val="28"/>
        </w:rPr>
        <w:t>bjectives</w:t>
      </w:r>
    </w:p>
    <w:p w:rsidR="00587FA9" w:rsidRPr="00587FA9" w:rsidRDefault="00587FA9" w:rsidP="00587FA9">
      <w:pPr>
        <w:pStyle w:val="p14"/>
        <w:spacing w:before="0" w:beforeAutospacing="0" w:after="0" w:afterAutospacing="0" w:line="324" w:lineRule="atLeast"/>
        <w:jc w:val="center"/>
        <w:rPr>
          <w:b/>
          <w:color w:val="000000"/>
          <w:szCs w:val="28"/>
        </w:rPr>
      </w:pPr>
    </w:p>
    <w:p w:rsidR="008F7F8C" w:rsidRPr="008B2CE2" w:rsidRDefault="00587FA9" w:rsidP="00587FA9">
      <w:pPr>
        <w:pStyle w:val="p14"/>
        <w:spacing w:before="0" w:beforeAutospacing="0" w:after="0" w:afterAutospacing="0" w:line="324" w:lineRule="atLeast"/>
        <w:jc w:val="both"/>
        <w:rPr>
          <w:b/>
          <w:color w:val="000000"/>
          <w:szCs w:val="28"/>
        </w:rPr>
      </w:pPr>
      <w:r w:rsidRPr="008B2CE2">
        <w:rPr>
          <w:b/>
          <w:color w:val="000000"/>
          <w:szCs w:val="28"/>
        </w:rPr>
        <w:t xml:space="preserve">PAPER-I: </w:t>
      </w:r>
      <w:r w:rsidR="008B2CE2" w:rsidRPr="008B2CE2">
        <w:rPr>
          <w:b/>
        </w:rPr>
        <w:t>Descriptive Statistics</w:t>
      </w:r>
    </w:p>
    <w:p w:rsidR="008F7F8C" w:rsidRPr="008F7F8C" w:rsidRDefault="00036548" w:rsidP="008F7F8C">
      <w:pPr>
        <w:pStyle w:val="p14"/>
        <w:numPr>
          <w:ilvl w:val="0"/>
          <w:numId w:val="40"/>
        </w:numPr>
        <w:spacing w:before="0" w:beforeAutospacing="0" w:after="0" w:afterAutospacing="0" w:line="324" w:lineRule="atLeast"/>
        <w:jc w:val="both"/>
        <w:rPr>
          <w:color w:val="000000"/>
        </w:rPr>
      </w:pPr>
      <w:r w:rsidRPr="00036548">
        <w:rPr>
          <w:color w:val="333333"/>
          <w:shd w:val="clear" w:color="auto" w:fill="FFFFFF"/>
        </w:rPr>
        <w:t>The objective of this paper is</w:t>
      </w:r>
      <w:r w:rsidR="008B2CE2">
        <w:rPr>
          <w:color w:val="333333"/>
          <w:shd w:val="clear" w:color="auto" w:fill="FFFFFF"/>
        </w:rPr>
        <w:t xml:space="preserve"> to throw light on the role of </w:t>
      </w:r>
      <w:r w:rsidRPr="00036548">
        <w:rPr>
          <w:color w:val="333333"/>
          <w:shd w:val="clear" w:color="auto" w:fill="FFFFFF"/>
        </w:rPr>
        <w:t>statistics in different fields with special reference to business and economics</w:t>
      </w:r>
      <w:r>
        <w:rPr>
          <w:color w:val="333333"/>
          <w:shd w:val="clear" w:color="auto" w:fill="FFFFFF"/>
        </w:rPr>
        <w:t xml:space="preserve">. </w:t>
      </w:r>
    </w:p>
    <w:p w:rsidR="00036548" w:rsidRPr="008F7F8C" w:rsidRDefault="008F7F8C" w:rsidP="008F7F8C">
      <w:pPr>
        <w:pStyle w:val="p14"/>
        <w:numPr>
          <w:ilvl w:val="0"/>
          <w:numId w:val="40"/>
        </w:numPr>
        <w:spacing w:before="0" w:beforeAutospacing="0" w:after="0" w:afterAutospacing="0" w:line="324" w:lineRule="atLeast"/>
        <w:jc w:val="both"/>
        <w:rPr>
          <w:color w:val="000000"/>
        </w:rPr>
      </w:pPr>
      <w:r>
        <w:rPr>
          <w:color w:val="333333"/>
          <w:shd w:val="clear" w:color="auto" w:fill="FFFFFF"/>
        </w:rPr>
        <w:t>It gives the students to review good practice in presentation and the format most applicable to their own data.</w:t>
      </w:r>
    </w:p>
    <w:p w:rsidR="008F7F8C" w:rsidRPr="008F7F8C" w:rsidRDefault="008F7F8C" w:rsidP="008F7F8C">
      <w:pPr>
        <w:pStyle w:val="p14"/>
        <w:numPr>
          <w:ilvl w:val="0"/>
          <w:numId w:val="40"/>
        </w:numPr>
        <w:spacing w:before="0" w:beforeAutospacing="0" w:after="0" w:afterAutospacing="0" w:line="324" w:lineRule="atLeast"/>
        <w:jc w:val="both"/>
        <w:rPr>
          <w:color w:val="000000"/>
        </w:rPr>
      </w:pPr>
      <w:r w:rsidRPr="008F7F8C">
        <w:rPr>
          <w:color w:val="424142"/>
          <w:shd w:val="clear" w:color="auto" w:fill="FFFFFF"/>
        </w:rPr>
        <w:t>The measures of central tendency or averages reduce the data to a single value which is highly useful for making comparative studies</w:t>
      </w:r>
      <w:r>
        <w:rPr>
          <w:rFonts w:ascii="Georgia" w:hAnsi="Georgia"/>
          <w:color w:val="424142"/>
          <w:sz w:val="16"/>
          <w:szCs w:val="16"/>
          <w:shd w:val="clear" w:color="auto" w:fill="FFFFFF"/>
        </w:rPr>
        <w:t>.</w:t>
      </w:r>
    </w:p>
    <w:p w:rsidR="008F7F8C" w:rsidRDefault="008B2CE2" w:rsidP="008F7F8C">
      <w:pPr>
        <w:pStyle w:val="p14"/>
        <w:numPr>
          <w:ilvl w:val="0"/>
          <w:numId w:val="40"/>
        </w:numPr>
        <w:spacing w:before="0" w:beforeAutospacing="0" w:after="0" w:afterAutospacing="0" w:line="324" w:lineRule="atLeast"/>
        <w:jc w:val="both"/>
        <w:rPr>
          <w:color w:val="000000"/>
        </w:rPr>
      </w:pPr>
      <w:r>
        <w:rPr>
          <w:color w:val="000000"/>
        </w:rPr>
        <w:t>The measures of dispersion throw light on reliability of average and control of variability</w:t>
      </w:r>
    </w:p>
    <w:p w:rsidR="008B2CE2" w:rsidRDefault="008B2CE2" w:rsidP="008B2CE2">
      <w:pPr>
        <w:pStyle w:val="p14"/>
        <w:numPr>
          <w:ilvl w:val="0"/>
          <w:numId w:val="40"/>
        </w:numPr>
        <w:spacing w:before="0" w:beforeAutospacing="0" w:after="0" w:afterAutospacing="0" w:line="324" w:lineRule="atLeast"/>
        <w:jc w:val="both"/>
        <w:rPr>
          <w:color w:val="000000"/>
          <w:szCs w:val="28"/>
        </w:rPr>
      </w:pPr>
      <w:r w:rsidRPr="00587FA9">
        <w:rPr>
          <w:color w:val="000000"/>
          <w:szCs w:val="28"/>
        </w:rPr>
        <w:t>The concept of Correlation and Linear Regression deals with studying the linear relationship between two or more variables, which is needed to analyze the real life problems.</w:t>
      </w:r>
    </w:p>
    <w:p w:rsidR="008B2CE2" w:rsidRDefault="008B2CE2" w:rsidP="008F7F8C">
      <w:pPr>
        <w:pStyle w:val="p14"/>
        <w:numPr>
          <w:ilvl w:val="0"/>
          <w:numId w:val="40"/>
        </w:numPr>
        <w:spacing w:before="0" w:beforeAutospacing="0" w:after="0" w:afterAutospacing="0" w:line="324" w:lineRule="atLeast"/>
        <w:jc w:val="both"/>
        <w:rPr>
          <w:color w:val="000000"/>
        </w:rPr>
      </w:pPr>
      <w:r>
        <w:rPr>
          <w:color w:val="000000"/>
        </w:rPr>
        <w:t>The attributes gives an idea that how to deal with qualitative data.</w:t>
      </w:r>
    </w:p>
    <w:p w:rsidR="008B2CE2" w:rsidRDefault="008B2CE2" w:rsidP="008B2CE2">
      <w:pPr>
        <w:pStyle w:val="p14"/>
        <w:spacing w:before="0" w:beforeAutospacing="0" w:after="0" w:afterAutospacing="0" w:line="324" w:lineRule="atLeast"/>
        <w:jc w:val="both"/>
        <w:rPr>
          <w:color w:val="000000"/>
        </w:rPr>
      </w:pPr>
    </w:p>
    <w:p w:rsidR="008B2CE2" w:rsidRDefault="00E47387" w:rsidP="00587FA9">
      <w:pPr>
        <w:pStyle w:val="p14"/>
        <w:spacing w:before="0" w:beforeAutospacing="0" w:after="0" w:afterAutospacing="0" w:line="324" w:lineRule="atLeast"/>
        <w:jc w:val="both"/>
        <w:rPr>
          <w:b/>
        </w:rPr>
      </w:pPr>
      <w:r w:rsidRPr="008B2CE2">
        <w:rPr>
          <w:b/>
          <w:color w:val="000000"/>
          <w:szCs w:val="28"/>
        </w:rPr>
        <w:t xml:space="preserve">PAPER-II: </w:t>
      </w:r>
      <w:r w:rsidR="008B2CE2" w:rsidRPr="008B2CE2">
        <w:rPr>
          <w:b/>
        </w:rPr>
        <w:t>Probability Theory and Distributions</w:t>
      </w:r>
    </w:p>
    <w:p w:rsidR="00600984" w:rsidRDefault="001C325D" w:rsidP="00587FA9">
      <w:pPr>
        <w:pStyle w:val="p14"/>
        <w:numPr>
          <w:ilvl w:val="0"/>
          <w:numId w:val="41"/>
        </w:numPr>
        <w:spacing w:before="0" w:beforeAutospacing="0" w:after="0" w:afterAutospacing="0" w:line="324" w:lineRule="atLeast"/>
        <w:jc w:val="both"/>
        <w:rPr>
          <w:color w:val="000000"/>
          <w:szCs w:val="28"/>
        </w:rPr>
      </w:pPr>
      <w:r w:rsidRPr="00600984">
        <w:rPr>
          <w:color w:val="000000"/>
          <w:szCs w:val="28"/>
        </w:rPr>
        <w:t>This paper deals with the situation where there is uncertainty and how to measure that uncertainty by defining the probability, random variable and mathematical expectation</w:t>
      </w:r>
      <w:r w:rsidR="00600984">
        <w:rPr>
          <w:color w:val="000000"/>
          <w:szCs w:val="28"/>
        </w:rPr>
        <w:t xml:space="preserve"> which are essential in all research areas.</w:t>
      </w:r>
    </w:p>
    <w:p w:rsidR="00600984" w:rsidRPr="00600984" w:rsidRDefault="00E4217F" w:rsidP="00587FA9">
      <w:pPr>
        <w:pStyle w:val="p14"/>
        <w:numPr>
          <w:ilvl w:val="0"/>
          <w:numId w:val="41"/>
        </w:numPr>
        <w:spacing w:before="0" w:beforeAutospacing="0" w:after="0" w:afterAutospacing="0" w:line="324" w:lineRule="atLeast"/>
        <w:jc w:val="both"/>
        <w:rPr>
          <w:color w:val="000000"/>
          <w:szCs w:val="28"/>
        </w:rPr>
      </w:pPr>
      <w:r w:rsidRPr="00600984">
        <w:rPr>
          <w:bCs/>
          <w:color w:val="000000"/>
          <w:szCs w:val="28"/>
        </w:rPr>
        <w:t xml:space="preserve">This paper </w:t>
      </w:r>
      <w:r w:rsidR="00600984">
        <w:rPr>
          <w:bCs/>
          <w:color w:val="000000"/>
          <w:szCs w:val="28"/>
        </w:rPr>
        <w:t xml:space="preserve">gives an idea of using various </w:t>
      </w:r>
      <w:r w:rsidRPr="00600984">
        <w:rPr>
          <w:bCs/>
          <w:color w:val="000000"/>
          <w:szCs w:val="28"/>
        </w:rPr>
        <w:t>standard theoretical distributions, their chief characteristics and applications</w:t>
      </w:r>
      <w:r w:rsidR="00600984">
        <w:rPr>
          <w:bCs/>
          <w:color w:val="000000"/>
          <w:szCs w:val="28"/>
        </w:rPr>
        <w:t xml:space="preserve"> in analyzing any data.</w:t>
      </w:r>
    </w:p>
    <w:p w:rsidR="00600984" w:rsidRDefault="00600984" w:rsidP="00600984">
      <w:pPr>
        <w:pStyle w:val="p14"/>
        <w:spacing w:before="0" w:beforeAutospacing="0" w:after="0" w:afterAutospacing="0" w:line="324" w:lineRule="atLeast"/>
        <w:jc w:val="both"/>
        <w:rPr>
          <w:bCs/>
          <w:color w:val="000000"/>
          <w:szCs w:val="28"/>
        </w:rPr>
      </w:pPr>
    </w:p>
    <w:p w:rsidR="00600984" w:rsidRPr="00600984" w:rsidRDefault="00E4217F" w:rsidP="00587FA9">
      <w:pPr>
        <w:pStyle w:val="p14"/>
        <w:spacing w:before="0" w:beforeAutospacing="0" w:after="0" w:afterAutospacing="0" w:line="324" w:lineRule="atLeast"/>
        <w:jc w:val="both"/>
        <w:rPr>
          <w:b/>
          <w:color w:val="000000"/>
          <w:szCs w:val="28"/>
        </w:rPr>
      </w:pPr>
      <w:r w:rsidRPr="00600984">
        <w:rPr>
          <w:b/>
          <w:color w:val="000000"/>
          <w:szCs w:val="28"/>
        </w:rPr>
        <w:t>PAPER-III:</w:t>
      </w:r>
      <w:r w:rsidR="00600984" w:rsidRPr="00600984">
        <w:rPr>
          <w:b/>
        </w:rPr>
        <w:t>Statistical Inference</w:t>
      </w:r>
    </w:p>
    <w:p w:rsidR="00600984" w:rsidRDefault="00B01DD9" w:rsidP="00600984">
      <w:pPr>
        <w:pStyle w:val="p14"/>
        <w:numPr>
          <w:ilvl w:val="0"/>
          <w:numId w:val="42"/>
        </w:numPr>
        <w:spacing w:before="0" w:beforeAutospacing="0" w:after="0" w:afterAutospacing="0" w:line="324" w:lineRule="atLeast"/>
        <w:jc w:val="both"/>
        <w:rPr>
          <w:color w:val="000000"/>
          <w:szCs w:val="28"/>
        </w:rPr>
      </w:pPr>
      <w:r>
        <w:rPr>
          <w:color w:val="000000"/>
          <w:szCs w:val="28"/>
        </w:rPr>
        <w:t>T</w:t>
      </w:r>
      <w:r w:rsidRPr="00587FA9">
        <w:rPr>
          <w:color w:val="000000"/>
          <w:szCs w:val="28"/>
        </w:rPr>
        <w:t>his paper deals with standard sampling distributions like Chi Square, t and F and their characteristics and applications.</w:t>
      </w:r>
    </w:p>
    <w:p w:rsidR="00B960E9" w:rsidRDefault="00B01DD9" w:rsidP="00600984">
      <w:pPr>
        <w:pStyle w:val="p14"/>
        <w:numPr>
          <w:ilvl w:val="0"/>
          <w:numId w:val="42"/>
        </w:numPr>
        <w:spacing w:before="0" w:beforeAutospacing="0" w:after="0" w:afterAutospacing="0" w:line="324" w:lineRule="atLeast"/>
        <w:jc w:val="both"/>
        <w:rPr>
          <w:color w:val="000000"/>
          <w:szCs w:val="28"/>
        </w:rPr>
      </w:pPr>
      <w:r w:rsidRPr="00587FA9">
        <w:rPr>
          <w:color w:val="000000"/>
          <w:szCs w:val="28"/>
        </w:rPr>
        <w:t>This paper deals with the different techniques of point estimation for estimating the parameter values of population and interval estima</w:t>
      </w:r>
      <w:r w:rsidR="00B960E9">
        <w:rPr>
          <w:color w:val="000000"/>
          <w:szCs w:val="28"/>
        </w:rPr>
        <w:t>tion for population parameters.</w:t>
      </w:r>
    </w:p>
    <w:p w:rsidR="00B960E9" w:rsidRDefault="00B01DD9" w:rsidP="00600984">
      <w:pPr>
        <w:pStyle w:val="p14"/>
        <w:numPr>
          <w:ilvl w:val="0"/>
          <w:numId w:val="42"/>
        </w:numPr>
        <w:spacing w:before="0" w:beforeAutospacing="0" w:after="0" w:afterAutospacing="0" w:line="324" w:lineRule="atLeast"/>
        <w:jc w:val="both"/>
        <w:rPr>
          <w:color w:val="000000"/>
          <w:szCs w:val="28"/>
        </w:rPr>
      </w:pPr>
      <w:r w:rsidRPr="00B960E9">
        <w:rPr>
          <w:color w:val="000000"/>
          <w:szCs w:val="28"/>
        </w:rPr>
        <w:t>In this paper, various topics of Inferential Statist</w:t>
      </w:r>
      <w:r w:rsidR="00B960E9" w:rsidRPr="00B960E9">
        <w:rPr>
          <w:color w:val="000000"/>
          <w:szCs w:val="28"/>
        </w:rPr>
        <w:t>ics such as interval estimation</w:t>
      </w:r>
      <w:r w:rsidR="00B960E9">
        <w:rPr>
          <w:color w:val="000000"/>
          <w:szCs w:val="28"/>
        </w:rPr>
        <w:t>,T</w:t>
      </w:r>
      <w:r w:rsidRPr="00B960E9">
        <w:rPr>
          <w:color w:val="000000"/>
          <w:szCs w:val="28"/>
        </w:rPr>
        <w:t>esting of Hypothesis, large sample tests (Z-test), small sample tests (t-test, F-test, chi-square test) and non-parametric tests are dealt with. These techniques play an important role in many fields like pharmaceutical, agricultural, medical etc.</w:t>
      </w:r>
    </w:p>
    <w:p w:rsidR="00B960E9" w:rsidRDefault="00B960E9" w:rsidP="00B960E9">
      <w:pPr>
        <w:pStyle w:val="p14"/>
        <w:spacing w:before="0" w:beforeAutospacing="0" w:after="0" w:afterAutospacing="0" w:line="324" w:lineRule="atLeast"/>
        <w:jc w:val="both"/>
        <w:rPr>
          <w:color w:val="000000"/>
          <w:szCs w:val="28"/>
        </w:rPr>
      </w:pPr>
    </w:p>
    <w:p w:rsidR="00B960E9" w:rsidRDefault="00B960E9" w:rsidP="00E05194">
      <w:pPr>
        <w:jc w:val="both"/>
        <w:rPr>
          <w:color w:val="000000"/>
          <w:szCs w:val="28"/>
        </w:rPr>
      </w:pPr>
    </w:p>
    <w:p w:rsidR="00AB7192" w:rsidRDefault="00B01DD9" w:rsidP="00E05194">
      <w:pPr>
        <w:jc w:val="both"/>
        <w:rPr>
          <w:b/>
        </w:rPr>
      </w:pPr>
      <w:r w:rsidRPr="00B960E9">
        <w:rPr>
          <w:b/>
          <w:color w:val="000000"/>
          <w:szCs w:val="28"/>
        </w:rPr>
        <w:lastRenderedPageBreak/>
        <w:t xml:space="preserve">PAPER-IV: </w:t>
      </w:r>
      <w:r w:rsidR="00B960E9" w:rsidRPr="00B960E9">
        <w:rPr>
          <w:b/>
        </w:rPr>
        <w:t>Sampling Techniques and Design of Experiments</w:t>
      </w:r>
    </w:p>
    <w:p w:rsidR="00AB7192" w:rsidRPr="006E4619" w:rsidRDefault="00AB7192" w:rsidP="00AB7192">
      <w:pPr>
        <w:pStyle w:val="ListParagraph"/>
        <w:numPr>
          <w:ilvl w:val="0"/>
          <w:numId w:val="43"/>
        </w:numPr>
        <w:jc w:val="both"/>
        <w:rPr>
          <w:b/>
          <w:color w:val="000000"/>
          <w:szCs w:val="28"/>
        </w:rPr>
      </w:pPr>
      <w:r w:rsidRPr="00AB7192">
        <w:rPr>
          <w:color w:val="000000"/>
          <w:szCs w:val="28"/>
        </w:rPr>
        <w:t>The s</w:t>
      </w:r>
      <w:r w:rsidRPr="00AB7192">
        <w:rPr>
          <w:color w:val="000000"/>
          <w:sz w:val="24"/>
          <w:szCs w:val="28"/>
        </w:rPr>
        <w:t>ampling techniques deals with the ways and methods that</w:t>
      </w:r>
      <w:r>
        <w:rPr>
          <w:color w:val="000000"/>
          <w:sz w:val="24"/>
          <w:szCs w:val="28"/>
        </w:rPr>
        <w:t xml:space="preserve"> should be used to draw samples t</w:t>
      </w:r>
      <w:r w:rsidRPr="00B960E9">
        <w:rPr>
          <w:color w:val="424142"/>
          <w:sz w:val="24"/>
          <w:szCs w:val="24"/>
          <w:shd w:val="clear" w:color="auto" w:fill="FFFFFF"/>
        </w:rPr>
        <w:t>o obtain the optimum results, i.e., the maximum information about the characteristics of the population with the available sources at our disposal in terms of time, money and manpower</w:t>
      </w:r>
      <w:r>
        <w:rPr>
          <w:color w:val="424142"/>
          <w:sz w:val="24"/>
          <w:szCs w:val="24"/>
          <w:shd w:val="clear" w:color="auto" w:fill="FFFFFF"/>
        </w:rPr>
        <w:t xml:space="preserve"> to </w:t>
      </w:r>
      <w:r w:rsidRPr="00B960E9">
        <w:rPr>
          <w:color w:val="424142"/>
          <w:sz w:val="24"/>
          <w:szCs w:val="24"/>
          <w:shd w:val="clear" w:color="auto" w:fill="FFFFFF"/>
        </w:rPr>
        <w:t>obtain the best possible estimates of the population parameters</w:t>
      </w:r>
    </w:p>
    <w:p w:rsidR="006E4619" w:rsidRPr="006E4619" w:rsidRDefault="006E4619" w:rsidP="00AB7192">
      <w:pPr>
        <w:pStyle w:val="ListParagraph"/>
        <w:numPr>
          <w:ilvl w:val="0"/>
          <w:numId w:val="43"/>
        </w:numPr>
        <w:jc w:val="both"/>
        <w:rPr>
          <w:b/>
          <w:color w:val="000000"/>
          <w:szCs w:val="28"/>
        </w:rPr>
      </w:pPr>
      <w:r>
        <w:rPr>
          <w:color w:val="424142"/>
          <w:sz w:val="24"/>
          <w:szCs w:val="24"/>
          <w:shd w:val="clear" w:color="auto" w:fill="FFFFFF"/>
        </w:rPr>
        <w:t>This paper throw light on understanding the variability between group and within group through Analysis of Variance</w:t>
      </w:r>
    </w:p>
    <w:p w:rsidR="006E4619" w:rsidRPr="006E4619" w:rsidRDefault="006E4619" w:rsidP="00AB7192">
      <w:pPr>
        <w:pStyle w:val="ListParagraph"/>
        <w:numPr>
          <w:ilvl w:val="0"/>
          <w:numId w:val="43"/>
        </w:numPr>
        <w:jc w:val="both"/>
        <w:rPr>
          <w:b/>
          <w:color w:val="000000"/>
          <w:szCs w:val="28"/>
        </w:rPr>
      </w:pPr>
      <w:r>
        <w:rPr>
          <w:color w:val="424142"/>
          <w:sz w:val="24"/>
          <w:szCs w:val="24"/>
          <w:shd w:val="clear" w:color="auto" w:fill="FFFFFF"/>
        </w:rPr>
        <w:t>This gives an idea of logical construction of Experimental Design and applications of these designs now days in various research areas.</w:t>
      </w:r>
    </w:p>
    <w:p w:rsidR="006E4619" w:rsidRPr="006E4619" w:rsidRDefault="006E4619" w:rsidP="00AB7192">
      <w:pPr>
        <w:pStyle w:val="ListParagraph"/>
        <w:numPr>
          <w:ilvl w:val="0"/>
          <w:numId w:val="43"/>
        </w:numPr>
        <w:jc w:val="both"/>
        <w:rPr>
          <w:color w:val="000000"/>
          <w:sz w:val="24"/>
          <w:szCs w:val="24"/>
        </w:rPr>
      </w:pPr>
      <w:r w:rsidRPr="006E4619">
        <w:rPr>
          <w:bCs/>
          <w:color w:val="222222"/>
          <w:sz w:val="24"/>
          <w:szCs w:val="24"/>
          <w:shd w:val="clear" w:color="auto" w:fill="FFFFFF"/>
        </w:rPr>
        <w:t>Factorial designs</w:t>
      </w:r>
      <w:r w:rsidRPr="006E4619">
        <w:rPr>
          <w:color w:val="222222"/>
          <w:sz w:val="24"/>
          <w:szCs w:val="24"/>
          <w:shd w:val="clear" w:color="auto" w:fill="FFFFFF"/>
        </w:rPr>
        <w:t> allow researchers to look at how multiple factors affect a dependent variable, both independently and together</w:t>
      </w:r>
      <w:r>
        <w:rPr>
          <w:color w:val="222222"/>
          <w:sz w:val="24"/>
          <w:szCs w:val="24"/>
          <w:shd w:val="clear" w:color="auto" w:fill="FFFFFF"/>
        </w:rPr>
        <w:t>.</w:t>
      </w:r>
    </w:p>
    <w:p w:rsidR="00AB7192" w:rsidRDefault="00AB7192" w:rsidP="00E05194">
      <w:pPr>
        <w:jc w:val="both"/>
        <w:rPr>
          <w:b/>
          <w:color w:val="000000"/>
          <w:szCs w:val="28"/>
        </w:rPr>
      </w:pPr>
    </w:p>
    <w:p w:rsidR="006E4619" w:rsidRDefault="00E05194" w:rsidP="00E05194">
      <w:pPr>
        <w:jc w:val="both"/>
        <w:rPr>
          <w:b/>
        </w:rPr>
      </w:pPr>
      <w:r w:rsidRPr="006E4619">
        <w:rPr>
          <w:b/>
          <w:color w:val="000000"/>
          <w:sz w:val="24"/>
          <w:szCs w:val="28"/>
        </w:rPr>
        <w:t xml:space="preserve">PAPER-V: </w:t>
      </w:r>
      <w:r w:rsidR="006E4619" w:rsidRPr="006E4619">
        <w:rPr>
          <w:b/>
        </w:rPr>
        <w:t>Applied Statistics</w:t>
      </w:r>
    </w:p>
    <w:p w:rsidR="00F64B07" w:rsidRDefault="00F64B07" w:rsidP="00F64B07">
      <w:pPr>
        <w:pStyle w:val="ListParagraph"/>
        <w:numPr>
          <w:ilvl w:val="0"/>
          <w:numId w:val="44"/>
        </w:numPr>
        <w:jc w:val="both"/>
        <w:rPr>
          <w:color w:val="000000"/>
          <w:sz w:val="24"/>
          <w:szCs w:val="28"/>
        </w:rPr>
      </w:pPr>
      <w:r>
        <w:rPr>
          <w:color w:val="000000"/>
          <w:sz w:val="24"/>
          <w:szCs w:val="28"/>
        </w:rPr>
        <w:t>This paper deals the t</w:t>
      </w:r>
      <w:r w:rsidRPr="00F64B07">
        <w:rPr>
          <w:color w:val="000000"/>
          <w:sz w:val="24"/>
          <w:szCs w:val="28"/>
        </w:rPr>
        <w:t xml:space="preserve">ime series </w:t>
      </w:r>
      <w:r>
        <w:rPr>
          <w:color w:val="000000"/>
          <w:sz w:val="24"/>
          <w:szCs w:val="28"/>
        </w:rPr>
        <w:t>on simple description methods of data, explains the variation, forecasting the future values, control procedures.</w:t>
      </w:r>
    </w:p>
    <w:p w:rsidR="00F64B07" w:rsidRDefault="00F64B07" w:rsidP="00F64B07">
      <w:pPr>
        <w:pStyle w:val="ListParagraph"/>
        <w:numPr>
          <w:ilvl w:val="0"/>
          <w:numId w:val="44"/>
        </w:numPr>
        <w:jc w:val="both"/>
        <w:rPr>
          <w:color w:val="000000"/>
          <w:sz w:val="24"/>
          <w:szCs w:val="28"/>
        </w:rPr>
      </w:pPr>
      <w:r>
        <w:rPr>
          <w:color w:val="000000"/>
          <w:sz w:val="24"/>
          <w:szCs w:val="28"/>
        </w:rPr>
        <w:t>It gives an idea of using index numbers in a range of practical situations</w:t>
      </w:r>
      <w:r w:rsidR="00435B33">
        <w:rPr>
          <w:color w:val="000000"/>
          <w:sz w:val="24"/>
          <w:szCs w:val="28"/>
        </w:rPr>
        <w:t>, limitations and uses</w:t>
      </w:r>
    </w:p>
    <w:p w:rsidR="00435B33" w:rsidRPr="00F64B07" w:rsidRDefault="00435B33" w:rsidP="00F64B07">
      <w:pPr>
        <w:pStyle w:val="ListParagraph"/>
        <w:numPr>
          <w:ilvl w:val="0"/>
          <w:numId w:val="44"/>
        </w:numPr>
        <w:jc w:val="both"/>
        <w:rPr>
          <w:color w:val="000000"/>
          <w:sz w:val="24"/>
          <w:szCs w:val="28"/>
        </w:rPr>
      </w:pPr>
      <w:r>
        <w:rPr>
          <w:color w:val="000000"/>
          <w:sz w:val="24"/>
          <w:szCs w:val="28"/>
        </w:rPr>
        <w:t xml:space="preserve">The vital statistics enlighten the students in obtaining different mortality, fertility rates thus obtaining the population growth rates and construction and use of life tables in actuarial </w:t>
      </w:r>
      <w:r w:rsidR="008B6E16">
        <w:rPr>
          <w:color w:val="000000"/>
          <w:sz w:val="24"/>
          <w:szCs w:val="28"/>
        </w:rPr>
        <w:t>science.</w:t>
      </w:r>
    </w:p>
    <w:p w:rsidR="00E05194" w:rsidRPr="00587FA9" w:rsidRDefault="00E05194" w:rsidP="00E05194">
      <w:pPr>
        <w:jc w:val="both"/>
        <w:rPr>
          <w:color w:val="000000"/>
          <w:sz w:val="24"/>
          <w:szCs w:val="28"/>
        </w:rPr>
      </w:pPr>
    </w:p>
    <w:p w:rsidR="005B075C" w:rsidRDefault="005B075C" w:rsidP="00587FA9">
      <w:pPr>
        <w:pStyle w:val="p14"/>
        <w:spacing w:before="0" w:beforeAutospacing="0" w:after="0" w:afterAutospacing="0" w:line="324" w:lineRule="atLeast"/>
        <w:jc w:val="both"/>
        <w:rPr>
          <w:color w:val="000000"/>
          <w:szCs w:val="28"/>
        </w:rPr>
      </w:pPr>
    </w:p>
    <w:p w:rsidR="005B075C" w:rsidRDefault="005B075C" w:rsidP="00587FA9">
      <w:pPr>
        <w:pStyle w:val="p14"/>
        <w:spacing w:before="0" w:beforeAutospacing="0" w:after="0" w:afterAutospacing="0" w:line="324" w:lineRule="atLeast"/>
        <w:jc w:val="both"/>
        <w:rPr>
          <w:color w:val="000000"/>
          <w:szCs w:val="28"/>
        </w:rPr>
      </w:pPr>
    </w:p>
    <w:p w:rsidR="005B075C" w:rsidRDefault="005B075C" w:rsidP="00587FA9">
      <w:pPr>
        <w:pStyle w:val="p14"/>
        <w:spacing w:before="0" w:beforeAutospacing="0" w:after="0" w:afterAutospacing="0" w:line="324" w:lineRule="atLeast"/>
        <w:jc w:val="both"/>
        <w:rPr>
          <w:color w:val="000000"/>
          <w:szCs w:val="28"/>
        </w:rPr>
      </w:pPr>
    </w:p>
    <w:p w:rsidR="005B075C" w:rsidRDefault="005B075C" w:rsidP="00587FA9">
      <w:pPr>
        <w:pStyle w:val="p14"/>
        <w:spacing w:before="0" w:beforeAutospacing="0" w:after="0" w:afterAutospacing="0" w:line="324" w:lineRule="atLeast"/>
        <w:jc w:val="both"/>
        <w:rPr>
          <w:color w:val="000000"/>
          <w:szCs w:val="28"/>
        </w:rPr>
      </w:pPr>
    </w:p>
    <w:p w:rsidR="005B075C" w:rsidRDefault="005B075C" w:rsidP="00587FA9">
      <w:pPr>
        <w:pStyle w:val="p14"/>
        <w:spacing w:before="0" w:beforeAutospacing="0" w:after="0" w:afterAutospacing="0" w:line="324" w:lineRule="atLeast"/>
        <w:jc w:val="both"/>
        <w:rPr>
          <w:color w:val="000000"/>
          <w:szCs w:val="28"/>
        </w:rPr>
      </w:pPr>
    </w:p>
    <w:p w:rsidR="005B075C" w:rsidRDefault="005B075C" w:rsidP="00587FA9">
      <w:pPr>
        <w:pStyle w:val="p14"/>
        <w:spacing w:before="0" w:beforeAutospacing="0" w:after="0" w:afterAutospacing="0" w:line="324" w:lineRule="atLeast"/>
        <w:jc w:val="both"/>
        <w:rPr>
          <w:color w:val="000000"/>
          <w:szCs w:val="28"/>
        </w:rPr>
      </w:pPr>
    </w:p>
    <w:p w:rsidR="00587FA9" w:rsidRPr="00587FA9" w:rsidRDefault="00587FA9" w:rsidP="00587FA9">
      <w:pPr>
        <w:pStyle w:val="p20"/>
        <w:spacing w:before="0" w:beforeAutospacing="0" w:after="0" w:afterAutospacing="0" w:line="307" w:lineRule="atLeast"/>
        <w:jc w:val="both"/>
        <w:rPr>
          <w:color w:val="000000"/>
          <w:szCs w:val="28"/>
        </w:rPr>
      </w:pPr>
    </w:p>
    <w:p w:rsidR="00BF3F50" w:rsidRPr="00673C42" w:rsidRDefault="00BF3F50" w:rsidP="00673C42">
      <w:pPr>
        <w:sectPr w:rsidR="00BF3F50" w:rsidRPr="00673C42" w:rsidSect="00587FA9">
          <w:footerReference w:type="default" r:id="rId7"/>
          <w:type w:val="continuous"/>
          <w:pgSz w:w="12240" w:h="15840"/>
          <w:pgMar w:top="1440" w:right="1440" w:bottom="1440" w:left="1440" w:header="720" w:footer="720" w:gutter="0"/>
          <w:cols w:space="720"/>
          <w:docGrid w:linePitch="299"/>
        </w:sectPr>
      </w:pPr>
    </w:p>
    <w:p w:rsidR="00596FEC" w:rsidRDefault="003B09A8" w:rsidP="00596FEC">
      <w:pPr>
        <w:pStyle w:val="Heading3"/>
        <w:spacing w:before="73"/>
        <w:ind w:right="1"/>
      </w:pPr>
      <w:r>
        <w:lastRenderedPageBreak/>
        <w:t>ANDHRA</w:t>
      </w:r>
      <w:r w:rsidR="00596FEC">
        <w:t xml:space="preserve"> UNIVERSITY</w:t>
      </w:r>
    </w:p>
    <w:p w:rsidR="00596FEC" w:rsidRDefault="00596FEC" w:rsidP="00596FEC">
      <w:pPr>
        <w:spacing w:before="54"/>
        <w:ind w:right="1"/>
        <w:jc w:val="center"/>
        <w:rPr>
          <w:b/>
        </w:rPr>
      </w:pPr>
      <w:r>
        <w:rPr>
          <w:b/>
        </w:rPr>
        <w:t>B.A/B.Sc., STATISTICS (WM) CBCS REVISED SYLLABUS 2020-21</w:t>
      </w:r>
    </w:p>
    <w:p w:rsidR="00BF3F50" w:rsidRDefault="007A12EF">
      <w:pPr>
        <w:ind w:right="3"/>
        <w:jc w:val="center"/>
        <w:rPr>
          <w:b/>
        </w:rPr>
      </w:pPr>
      <w:r>
        <w:rPr>
          <w:b/>
        </w:rPr>
        <w:t>Semester – I (CBCS With Maths Combination Common to BA/BSc)</w:t>
      </w:r>
    </w:p>
    <w:p w:rsidR="00BF3F50" w:rsidRDefault="007A12EF">
      <w:pPr>
        <w:pStyle w:val="Heading3"/>
        <w:spacing w:before="9"/>
        <w:ind w:right="3"/>
      </w:pPr>
      <w:r>
        <w:t xml:space="preserve">Paper - I: Descriptive Statistics </w:t>
      </w:r>
    </w:p>
    <w:p w:rsidR="00BF3F50" w:rsidRDefault="00BF3F50">
      <w:pPr>
        <w:pStyle w:val="BodyText"/>
        <w:spacing w:before="7"/>
        <w:rPr>
          <w:b/>
          <w:sz w:val="37"/>
        </w:rPr>
      </w:pPr>
    </w:p>
    <w:p w:rsidR="00BF3F50" w:rsidRDefault="007A12EF">
      <w:pPr>
        <w:pStyle w:val="BodyText"/>
        <w:tabs>
          <w:tab w:val="left" w:pos="9322"/>
        </w:tabs>
        <w:ind w:left="107"/>
      </w:pPr>
      <w:r>
        <w:tab/>
      </w:r>
    </w:p>
    <w:p w:rsidR="00BF3F50" w:rsidRPr="004736F3" w:rsidRDefault="00BF3F50" w:rsidP="004736F3">
      <w:pPr>
        <w:pStyle w:val="BodyText"/>
        <w:spacing w:before="2"/>
        <w:jc w:val="both"/>
      </w:pPr>
    </w:p>
    <w:p w:rsidR="008B6E16" w:rsidRDefault="007A12EF" w:rsidP="008B6E16">
      <w:pPr>
        <w:pStyle w:val="Heading4"/>
        <w:spacing w:line="276" w:lineRule="auto"/>
        <w:ind w:right="193"/>
        <w:jc w:val="center"/>
      </w:pPr>
      <w:r>
        <w:t>UNIT-I</w:t>
      </w:r>
    </w:p>
    <w:p w:rsidR="00BF3F50" w:rsidRDefault="007A12EF" w:rsidP="008B6E16">
      <w:pPr>
        <w:pStyle w:val="BodyText"/>
        <w:spacing w:line="276" w:lineRule="auto"/>
        <w:ind w:left="674" w:right="195"/>
        <w:jc w:val="both"/>
      </w:pPr>
      <w:r w:rsidRPr="004E6E54">
        <w:rPr>
          <w:b/>
        </w:rPr>
        <w:t>Introduction to Statistics</w:t>
      </w:r>
      <w:r>
        <w:t xml:space="preserve">: </w:t>
      </w:r>
      <w:r w:rsidR="00596FEC" w:rsidRPr="002E320A">
        <w:rPr>
          <w:rFonts w:eastAsia="Arial"/>
        </w:rPr>
        <w:t xml:space="preserve">Importance of Statistics. Scope of Statistics </w:t>
      </w:r>
      <w:r w:rsidR="00596FEC">
        <w:rPr>
          <w:rFonts w:eastAsia="Arial"/>
        </w:rPr>
        <w:t xml:space="preserve">in different fields. Concepts of primary and secondary data. </w:t>
      </w:r>
      <w:r w:rsidR="00596FEC">
        <w:t>Diagrammatic and graphical representation of data</w:t>
      </w:r>
      <w:r w:rsidR="004E6E54">
        <w:t>:</w:t>
      </w:r>
      <w:r w:rsidR="00596FEC">
        <w:t xml:space="preserve"> Histogram, frequency polygon, Ogives, Pie.  </w:t>
      </w:r>
      <w:r>
        <w:t xml:space="preserve"> Measures of Central Tendency</w:t>
      </w:r>
      <w:r w:rsidR="004E6E54">
        <w:t xml:space="preserve">: </w:t>
      </w:r>
      <w:r>
        <w:t xml:space="preserve"> Mean, Median, Mode, G</w:t>
      </w:r>
      <w:r w:rsidR="00596FEC">
        <w:t>eometric Mean and Harmonic Mean. Median and Mode through graph.</w:t>
      </w:r>
    </w:p>
    <w:p w:rsidR="008B6E16" w:rsidRDefault="008B6E16" w:rsidP="008B6E16">
      <w:pPr>
        <w:pStyle w:val="Heading4"/>
        <w:spacing w:before="6" w:line="276" w:lineRule="auto"/>
        <w:ind w:right="191"/>
        <w:jc w:val="center"/>
      </w:pPr>
    </w:p>
    <w:p w:rsidR="008B6E16" w:rsidRDefault="007A12EF" w:rsidP="008B6E16">
      <w:pPr>
        <w:pStyle w:val="Heading4"/>
        <w:spacing w:before="6" w:line="276" w:lineRule="auto"/>
        <w:ind w:right="191"/>
        <w:jc w:val="center"/>
      </w:pPr>
      <w:r>
        <w:t>UNIT-II</w:t>
      </w:r>
    </w:p>
    <w:p w:rsidR="00BF3F50" w:rsidRDefault="007A12EF" w:rsidP="008B6E16">
      <w:pPr>
        <w:pStyle w:val="BodyText"/>
        <w:spacing w:before="131" w:line="276" w:lineRule="auto"/>
        <w:ind w:left="674" w:right="230"/>
        <w:jc w:val="both"/>
      </w:pPr>
      <w:r w:rsidRPr="004E6E54">
        <w:rPr>
          <w:b/>
        </w:rPr>
        <w:t xml:space="preserve">Measures of </w:t>
      </w:r>
      <w:r w:rsidR="004E6E54">
        <w:rPr>
          <w:b/>
        </w:rPr>
        <w:t>D</w:t>
      </w:r>
      <w:r w:rsidRPr="004E6E54">
        <w:rPr>
          <w:b/>
        </w:rPr>
        <w:t>ispersion</w:t>
      </w:r>
      <w:r>
        <w:t>: Range, Quartile Deviation, Mean D</w:t>
      </w:r>
      <w:r w:rsidR="004E6E54">
        <w:t>eviation and Standard Deviation, Variance.</w:t>
      </w:r>
      <w:r>
        <w:t xml:space="preserve"> Central and Non-Central moments and their interrelationship. Sheppard's correction for moments. Skewness and kurtosis.</w:t>
      </w:r>
    </w:p>
    <w:p w:rsidR="008B6E16" w:rsidRDefault="004E6E54" w:rsidP="008B6E16">
      <w:pPr>
        <w:pStyle w:val="Heading4"/>
        <w:spacing w:before="3" w:line="276" w:lineRule="auto"/>
        <w:ind w:left="4782"/>
      </w:pPr>
      <w:r>
        <w:t>UNIT-III</w:t>
      </w:r>
    </w:p>
    <w:p w:rsidR="004E6E54" w:rsidRPr="004E6E54" w:rsidRDefault="004E6E54" w:rsidP="008B6E16">
      <w:pPr>
        <w:pStyle w:val="Heading4"/>
        <w:spacing w:before="3" w:line="276" w:lineRule="auto"/>
        <w:ind w:left="709" w:right="230"/>
        <w:jc w:val="both"/>
        <w:rPr>
          <w:b w:val="0"/>
        </w:rPr>
      </w:pPr>
      <w:r w:rsidRPr="004E6E54">
        <w:t>Curve fitting</w:t>
      </w:r>
      <w:r w:rsidRPr="004E6E54">
        <w:rPr>
          <w:b w:val="0"/>
        </w:rPr>
        <w:t>: Bi- variate data, Principle of least squares, fitting of degree polynomial. Fitting of straight line, Fitting of Second degree polynomial or parabola, Fitting of power curve and exponential curves</w:t>
      </w:r>
      <w:r>
        <w:rPr>
          <w:b w:val="0"/>
        </w:rPr>
        <w:t>.</w:t>
      </w:r>
    </w:p>
    <w:p w:rsidR="004E6E54" w:rsidRDefault="004E6E54" w:rsidP="008B6E16">
      <w:pPr>
        <w:pStyle w:val="BodyText"/>
        <w:spacing w:before="131" w:line="276" w:lineRule="auto"/>
        <w:ind w:left="674" w:right="230"/>
        <w:jc w:val="both"/>
      </w:pPr>
      <w:r>
        <w:rPr>
          <w:b/>
        </w:rPr>
        <w:t xml:space="preserve">Correlation: </w:t>
      </w:r>
      <w:r>
        <w:t>Meaning, Types of Correlation, Measures of Correlation: Scatter diagram, Karl Pearson’s Coefficient of Correlation, Rank Correlation Coefficient (with and without ties), Bi-variate frequency distribution, correlation coefficient for bi-variate data and simple problems. Concept of multiple and partial correlation coefficients (three variables only ) and properties</w:t>
      </w:r>
    </w:p>
    <w:p w:rsidR="008B6E16" w:rsidRDefault="008B6E16" w:rsidP="008B6E16">
      <w:pPr>
        <w:pStyle w:val="BodyText"/>
        <w:spacing w:before="131" w:line="276" w:lineRule="auto"/>
        <w:ind w:left="674" w:right="230"/>
        <w:jc w:val="both"/>
      </w:pPr>
    </w:p>
    <w:p w:rsidR="004E6E54" w:rsidRDefault="004E6E54" w:rsidP="008B6E16">
      <w:pPr>
        <w:pStyle w:val="Heading4"/>
        <w:spacing w:before="6" w:line="276" w:lineRule="auto"/>
        <w:ind w:left="4790"/>
      </w:pPr>
      <w:r>
        <w:t>UNIT-IV</w:t>
      </w:r>
    </w:p>
    <w:p w:rsidR="004E6E54" w:rsidRDefault="004E6E54" w:rsidP="008B6E16">
      <w:pPr>
        <w:pStyle w:val="BodyText"/>
        <w:spacing w:before="131" w:line="276" w:lineRule="auto"/>
        <w:ind w:left="674" w:right="230"/>
        <w:jc w:val="both"/>
      </w:pPr>
      <w:r>
        <w:rPr>
          <w:b/>
        </w:rPr>
        <w:t>Regression :</w:t>
      </w:r>
      <w:r>
        <w:t>Concept of Regression, Linear Regression: Regression lines, Regression coefficients and it’s properties, Regressions lines for bi-variate data and simple problems. Correlation vs regression.</w:t>
      </w:r>
    </w:p>
    <w:p w:rsidR="004E6E54" w:rsidRDefault="004E6E54" w:rsidP="008B6E16">
      <w:pPr>
        <w:pStyle w:val="Heading4"/>
        <w:spacing w:before="9" w:line="276" w:lineRule="auto"/>
        <w:ind w:left="4837"/>
      </w:pPr>
      <w:r>
        <w:t>UNIT-V</w:t>
      </w:r>
    </w:p>
    <w:p w:rsidR="008B6E16" w:rsidRDefault="004E6E54" w:rsidP="005C580B">
      <w:pPr>
        <w:pStyle w:val="BodyText"/>
        <w:spacing w:before="131" w:line="276" w:lineRule="auto"/>
        <w:ind w:left="674" w:right="230"/>
        <w:jc w:val="both"/>
      </w:pPr>
      <w:r>
        <w:rPr>
          <w:b/>
        </w:rPr>
        <w:t xml:space="preserve">Attributes : </w:t>
      </w:r>
      <w:r>
        <w:t>Notations, Class, Order of class frequencies, Ultimate class frequencies, Consistency of data, Conditions for consistency of data for 2 and 3 attributes only , Independence of attributes , Association of attributes and its measures, Relationship between association and colligation of attributes, Contingencytable: Square contingency</w:t>
      </w:r>
      <w:r>
        <w:rPr>
          <w:b/>
        </w:rPr>
        <w:t xml:space="preserve">, </w:t>
      </w:r>
      <w:r>
        <w:t>Mean square contingency, Coefficient of mean square contingency, Tschuprow’s coefficient of contingency.</w:t>
      </w:r>
    </w:p>
    <w:p w:rsidR="008B6E16" w:rsidRDefault="008B6E16" w:rsidP="004E6E54">
      <w:pPr>
        <w:pStyle w:val="Heading4"/>
        <w:ind w:left="674"/>
      </w:pPr>
    </w:p>
    <w:p w:rsidR="004E6E54" w:rsidRDefault="004E6E54" w:rsidP="004E6E54">
      <w:pPr>
        <w:pStyle w:val="Heading4"/>
        <w:ind w:left="674"/>
      </w:pPr>
      <w:r>
        <w:t>Text Books:</w:t>
      </w:r>
    </w:p>
    <w:p w:rsidR="004E6E54" w:rsidRDefault="004E6E54" w:rsidP="004E6E54">
      <w:pPr>
        <w:pStyle w:val="BodyText"/>
        <w:tabs>
          <w:tab w:val="left" w:pos="8967"/>
        </w:tabs>
        <w:spacing w:before="44" w:line="280" w:lineRule="auto"/>
        <w:ind w:left="1241" w:right="869" w:hanging="283"/>
      </w:pPr>
      <w:r>
        <w:t>1. V.K.Kapoor and S.C.Gupta:  Fundamentals of MathematicalStatistics,Sultan</w:t>
      </w:r>
      <w:r>
        <w:tab/>
        <w:t>Chand &amp; Sons, NewDelhi.</w:t>
      </w:r>
    </w:p>
    <w:p w:rsidR="004E6E54" w:rsidRDefault="004E6E54" w:rsidP="004E6E54">
      <w:pPr>
        <w:pStyle w:val="BodyText"/>
        <w:spacing w:before="5" w:line="274" w:lineRule="exact"/>
        <w:ind w:left="958"/>
      </w:pPr>
      <w:r>
        <w:t>2 BA/BSc I year statistics - descriptive statistics, probability distribution - Telugu Academy</w:t>
      </w:r>
    </w:p>
    <w:p w:rsidR="004E6E54" w:rsidRDefault="004E6E54" w:rsidP="004E6E54">
      <w:pPr>
        <w:pStyle w:val="BodyText"/>
        <w:spacing w:line="274" w:lineRule="exact"/>
        <w:ind w:left="1241"/>
      </w:pPr>
      <w:r>
        <w:t>- Dr M.JaganmohanRao,DrN.Srinivasa Rao, Dr P.Tirupathi Rao, Smt.D.Vijayalakshmi.</w:t>
      </w:r>
    </w:p>
    <w:p w:rsidR="004E6E54" w:rsidRDefault="004E6E54" w:rsidP="004E6E54">
      <w:pPr>
        <w:pStyle w:val="BodyText"/>
        <w:ind w:left="958"/>
      </w:pPr>
      <w:r>
        <w:t>3. K.V.S. Sarma: Statistics Made Simple: Do it yourself on PC. PHI</w:t>
      </w:r>
    </w:p>
    <w:p w:rsidR="004E6E54" w:rsidRDefault="004E6E54" w:rsidP="004E6E54">
      <w:pPr>
        <w:pStyle w:val="Heading4"/>
        <w:tabs>
          <w:tab w:val="left" w:pos="3119"/>
        </w:tabs>
        <w:spacing w:before="53"/>
        <w:ind w:left="674"/>
        <w:jc w:val="both"/>
      </w:pPr>
      <w:r>
        <w:lastRenderedPageBreak/>
        <w:t>Reference books:</w:t>
      </w:r>
      <w:r>
        <w:tab/>
      </w:r>
    </w:p>
    <w:p w:rsidR="004E6E54" w:rsidRDefault="004E6E54" w:rsidP="004E6E54">
      <w:pPr>
        <w:pStyle w:val="ListParagraph"/>
        <w:numPr>
          <w:ilvl w:val="0"/>
          <w:numId w:val="30"/>
        </w:numPr>
        <w:tabs>
          <w:tab w:val="left" w:pos="1241"/>
        </w:tabs>
        <w:spacing w:before="44"/>
        <w:rPr>
          <w:sz w:val="24"/>
        </w:rPr>
      </w:pPr>
      <w:r>
        <w:rPr>
          <w:sz w:val="24"/>
        </w:rPr>
        <w:t>Willam Feller: Introduction to Probability theory and its applications. Volume –I,Wiley</w:t>
      </w:r>
    </w:p>
    <w:p w:rsidR="004E6E54" w:rsidRDefault="004E6E54" w:rsidP="004E6E54">
      <w:pPr>
        <w:pStyle w:val="ListParagraph"/>
        <w:numPr>
          <w:ilvl w:val="0"/>
          <w:numId w:val="30"/>
        </w:numPr>
        <w:tabs>
          <w:tab w:val="left" w:pos="1241"/>
        </w:tabs>
        <w:spacing w:before="8" w:line="244" w:lineRule="auto"/>
        <w:ind w:right="875"/>
        <w:rPr>
          <w:sz w:val="24"/>
        </w:rPr>
      </w:pPr>
      <w:r>
        <w:rPr>
          <w:sz w:val="24"/>
        </w:rPr>
        <w:t>Goon AM, Gupta MK, Das Gupta B : Fundamentals of Statistics , Vol-I, the World  Press Pvt.Ltd.,Kolakota.</w:t>
      </w:r>
    </w:p>
    <w:p w:rsidR="004E6E54" w:rsidRDefault="004E6E54" w:rsidP="004E6E54">
      <w:pPr>
        <w:pStyle w:val="ListParagraph"/>
        <w:numPr>
          <w:ilvl w:val="0"/>
          <w:numId w:val="30"/>
        </w:numPr>
        <w:tabs>
          <w:tab w:val="left" w:pos="1241"/>
        </w:tabs>
        <w:spacing w:before="3"/>
        <w:rPr>
          <w:sz w:val="24"/>
        </w:rPr>
      </w:pPr>
      <w:r>
        <w:rPr>
          <w:sz w:val="24"/>
        </w:rPr>
        <w:t>Hoel P.G: Introduction to mathematical statistics, Asia Publishinghouse.</w:t>
      </w:r>
    </w:p>
    <w:p w:rsidR="004E6E54" w:rsidRDefault="004E6E54" w:rsidP="004E6E54">
      <w:pPr>
        <w:pStyle w:val="ListParagraph"/>
        <w:numPr>
          <w:ilvl w:val="0"/>
          <w:numId w:val="30"/>
        </w:numPr>
        <w:tabs>
          <w:tab w:val="left" w:pos="1241"/>
        </w:tabs>
        <w:spacing w:before="8"/>
        <w:rPr>
          <w:sz w:val="24"/>
        </w:rPr>
      </w:pPr>
      <w:r>
        <w:rPr>
          <w:sz w:val="24"/>
        </w:rPr>
        <w:t>M. JaganMohan Rao and Papa Rao: A Text book of StatisticsPaper-I.</w:t>
      </w:r>
    </w:p>
    <w:p w:rsidR="004E6E54" w:rsidRDefault="004E6E54" w:rsidP="004E6E54">
      <w:pPr>
        <w:pStyle w:val="ListParagraph"/>
        <w:numPr>
          <w:ilvl w:val="0"/>
          <w:numId w:val="30"/>
        </w:numPr>
        <w:tabs>
          <w:tab w:val="left" w:pos="1241"/>
        </w:tabs>
        <w:spacing w:before="5"/>
        <w:rPr>
          <w:sz w:val="24"/>
        </w:rPr>
      </w:pPr>
      <w:r>
        <w:rPr>
          <w:sz w:val="24"/>
        </w:rPr>
        <w:t>Sanjay Arora and Bansi Lal: New Mathematical Statistics: Satya Prakashan , NewDelhi</w:t>
      </w:r>
    </w:p>
    <w:p w:rsidR="00416FC1" w:rsidRDefault="00416FC1">
      <w:pPr>
        <w:spacing w:line="247" w:lineRule="auto"/>
      </w:pPr>
    </w:p>
    <w:p w:rsidR="00416FC1" w:rsidRPr="00942CAF" w:rsidRDefault="00942CAF" w:rsidP="00942CAF">
      <w:pPr>
        <w:spacing w:line="247" w:lineRule="auto"/>
        <w:jc w:val="right"/>
        <w:rPr>
          <w:b/>
        </w:rPr>
      </w:pPr>
      <w:r w:rsidRPr="00942CAF">
        <w:rPr>
          <w:b/>
        </w:rPr>
        <w:t>Credits 2</w:t>
      </w:r>
    </w:p>
    <w:p w:rsidR="00416FC1" w:rsidRDefault="00416FC1" w:rsidP="00416FC1">
      <w:pPr>
        <w:spacing w:line="410" w:lineRule="exact"/>
        <w:ind w:left="3593"/>
        <w:rPr>
          <w:b/>
          <w:sz w:val="24"/>
          <w:u w:val="thick"/>
        </w:rPr>
      </w:pPr>
      <w:r w:rsidRPr="008B6E16">
        <w:rPr>
          <w:b/>
          <w:sz w:val="24"/>
          <w:u w:val="thick"/>
        </w:rPr>
        <w:t>Practicals - Paper – I</w:t>
      </w:r>
    </w:p>
    <w:p w:rsidR="008B6E16" w:rsidRPr="008B6E16" w:rsidRDefault="008B6E16" w:rsidP="00416FC1">
      <w:pPr>
        <w:spacing w:line="410" w:lineRule="exact"/>
        <w:ind w:left="3593"/>
        <w:rPr>
          <w:b/>
          <w:sz w:val="24"/>
        </w:rPr>
      </w:pPr>
    </w:p>
    <w:p w:rsidR="00416FC1" w:rsidRDefault="00416FC1" w:rsidP="008B6E16">
      <w:pPr>
        <w:pStyle w:val="ListParagraph"/>
        <w:numPr>
          <w:ilvl w:val="0"/>
          <w:numId w:val="29"/>
        </w:numPr>
        <w:tabs>
          <w:tab w:val="left" w:pos="827"/>
        </w:tabs>
        <w:rPr>
          <w:sz w:val="24"/>
        </w:rPr>
      </w:pPr>
      <w:r>
        <w:rPr>
          <w:sz w:val="24"/>
        </w:rPr>
        <w:t>Graphical presentation of data (Histogram, frequency polygon,Ogives).</w:t>
      </w:r>
    </w:p>
    <w:p w:rsidR="00416FC1" w:rsidRDefault="00416FC1" w:rsidP="008B6E16">
      <w:pPr>
        <w:pStyle w:val="ListParagraph"/>
        <w:numPr>
          <w:ilvl w:val="0"/>
          <w:numId w:val="29"/>
        </w:numPr>
        <w:tabs>
          <w:tab w:val="left" w:pos="827"/>
        </w:tabs>
        <w:rPr>
          <w:sz w:val="24"/>
        </w:rPr>
      </w:pPr>
      <w:r>
        <w:rPr>
          <w:sz w:val="24"/>
        </w:rPr>
        <w:t>Diagrammatic presentation of data (Bar andPie).</w:t>
      </w:r>
    </w:p>
    <w:p w:rsidR="00416FC1" w:rsidRDefault="00416FC1" w:rsidP="008B6E16">
      <w:pPr>
        <w:pStyle w:val="ListParagraph"/>
        <w:numPr>
          <w:ilvl w:val="0"/>
          <w:numId w:val="29"/>
        </w:numPr>
        <w:tabs>
          <w:tab w:val="left" w:pos="827"/>
        </w:tabs>
        <w:rPr>
          <w:sz w:val="24"/>
        </w:rPr>
      </w:pPr>
      <w:r>
        <w:rPr>
          <w:sz w:val="24"/>
        </w:rPr>
        <w:t>Computation of measures of central tendency(Mean, Median andMode)</w:t>
      </w:r>
    </w:p>
    <w:p w:rsidR="00416FC1" w:rsidRDefault="00416FC1" w:rsidP="008B6E16">
      <w:pPr>
        <w:pStyle w:val="ListParagraph"/>
        <w:numPr>
          <w:ilvl w:val="0"/>
          <w:numId w:val="29"/>
        </w:numPr>
        <w:tabs>
          <w:tab w:val="left" w:pos="827"/>
        </w:tabs>
        <w:rPr>
          <w:sz w:val="24"/>
        </w:rPr>
      </w:pPr>
      <w:r>
        <w:rPr>
          <w:sz w:val="24"/>
        </w:rPr>
        <w:t>Computation of measures of dispersion(Q.D, M.D andS.D)</w:t>
      </w:r>
    </w:p>
    <w:p w:rsidR="00416FC1" w:rsidRDefault="00416FC1" w:rsidP="008B6E16">
      <w:pPr>
        <w:pStyle w:val="ListParagraph"/>
        <w:numPr>
          <w:ilvl w:val="0"/>
          <w:numId w:val="29"/>
        </w:numPr>
        <w:tabs>
          <w:tab w:val="left" w:pos="827"/>
        </w:tabs>
        <w:rPr>
          <w:sz w:val="24"/>
        </w:rPr>
      </w:pPr>
      <w:r>
        <w:rPr>
          <w:sz w:val="24"/>
        </w:rPr>
        <w:t xml:space="preserve">Computation of non-central, central moments, </w:t>
      </w:r>
      <w:r>
        <w:rPr>
          <w:rFonts w:ascii="Symbol" w:hAnsi="Symbol"/>
          <w:spacing w:val="1"/>
          <w:sz w:val="24"/>
        </w:rPr>
        <w:t></w:t>
      </w:r>
      <w:r>
        <w:rPr>
          <w:spacing w:val="1"/>
          <w:sz w:val="24"/>
        </w:rPr>
        <w:t xml:space="preserve">1 </w:t>
      </w:r>
      <w:r>
        <w:rPr>
          <w:sz w:val="24"/>
        </w:rPr>
        <w:t xml:space="preserve">and </w:t>
      </w:r>
      <w:r>
        <w:rPr>
          <w:rFonts w:ascii="Symbol" w:hAnsi="Symbol"/>
          <w:spacing w:val="1"/>
          <w:sz w:val="24"/>
        </w:rPr>
        <w:t></w:t>
      </w:r>
      <w:r>
        <w:rPr>
          <w:spacing w:val="1"/>
          <w:sz w:val="24"/>
        </w:rPr>
        <w:t xml:space="preserve">2 </w:t>
      </w:r>
      <w:r>
        <w:rPr>
          <w:sz w:val="24"/>
        </w:rPr>
        <w:t>for ungroupeddata.</w:t>
      </w:r>
    </w:p>
    <w:p w:rsidR="00416FC1" w:rsidRDefault="00416FC1" w:rsidP="008B6E16">
      <w:pPr>
        <w:pStyle w:val="ListParagraph"/>
        <w:numPr>
          <w:ilvl w:val="0"/>
          <w:numId w:val="29"/>
        </w:numPr>
        <w:tabs>
          <w:tab w:val="left" w:pos="827"/>
        </w:tabs>
        <w:rPr>
          <w:sz w:val="24"/>
        </w:rPr>
      </w:pPr>
      <w:r>
        <w:rPr>
          <w:sz w:val="24"/>
        </w:rPr>
        <w:t xml:space="preserve">Computation of non-central, central moments, </w:t>
      </w:r>
      <w:r>
        <w:rPr>
          <w:rFonts w:ascii="Symbol" w:hAnsi="Symbol"/>
          <w:spacing w:val="1"/>
          <w:sz w:val="24"/>
        </w:rPr>
        <w:t></w:t>
      </w:r>
      <w:r>
        <w:rPr>
          <w:spacing w:val="1"/>
          <w:sz w:val="24"/>
        </w:rPr>
        <w:t xml:space="preserve">1 </w:t>
      </w:r>
      <w:r>
        <w:rPr>
          <w:sz w:val="24"/>
        </w:rPr>
        <w:t xml:space="preserve">and </w:t>
      </w:r>
      <w:r>
        <w:rPr>
          <w:rFonts w:ascii="Symbol" w:hAnsi="Symbol"/>
          <w:spacing w:val="1"/>
          <w:sz w:val="24"/>
        </w:rPr>
        <w:t></w:t>
      </w:r>
      <w:r>
        <w:rPr>
          <w:spacing w:val="1"/>
          <w:sz w:val="24"/>
        </w:rPr>
        <w:t xml:space="preserve">2 and </w:t>
      </w:r>
      <w:r>
        <w:rPr>
          <w:sz w:val="24"/>
        </w:rPr>
        <w:t>Sheppard’s corrections for groupeddata.</w:t>
      </w:r>
    </w:p>
    <w:p w:rsidR="00416FC1" w:rsidRDefault="00416FC1" w:rsidP="008B6E16">
      <w:pPr>
        <w:pStyle w:val="ListParagraph"/>
        <w:numPr>
          <w:ilvl w:val="0"/>
          <w:numId w:val="29"/>
        </w:numPr>
        <w:tabs>
          <w:tab w:val="left" w:pos="827"/>
        </w:tabs>
        <w:rPr>
          <w:sz w:val="24"/>
        </w:rPr>
      </w:pPr>
      <w:r>
        <w:rPr>
          <w:sz w:val="24"/>
        </w:rPr>
        <w:t>Computation of Karl Pearson’s coefficients of Skewness and Bowley’s coefficients ofSkewness.</w:t>
      </w:r>
    </w:p>
    <w:p w:rsidR="00416FC1" w:rsidRDefault="00416FC1" w:rsidP="008B6E16">
      <w:pPr>
        <w:pStyle w:val="ListParagraph"/>
        <w:numPr>
          <w:ilvl w:val="0"/>
          <w:numId w:val="29"/>
        </w:numPr>
        <w:tabs>
          <w:tab w:val="left" w:pos="827"/>
        </w:tabs>
        <w:rPr>
          <w:sz w:val="24"/>
        </w:rPr>
      </w:pPr>
      <w:r>
        <w:rPr>
          <w:sz w:val="24"/>
        </w:rPr>
        <w:t>Fitting of straight line  by the method of leastsquares</w:t>
      </w:r>
    </w:p>
    <w:p w:rsidR="00416FC1" w:rsidRDefault="00416FC1" w:rsidP="008B6E16">
      <w:pPr>
        <w:pStyle w:val="ListParagraph"/>
        <w:numPr>
          <w:ilvl w:val="0"/>
          <w:numId w:val="29"/>
        </w:numPr>
        <w:tabs>
          <w:tab w:val="left" w:pos="827"/>
        </w:tabs>
        <w:rPr>
          <w:sz w:val="24"/>
        </w:rPr>
      </w:pPr>
      <w:r>
        <w:rPr>
          <w:sz w:val="24"/>
        </w:rPr>
        <w:t>Fitting of parabola by the method of leastsquares</w:t>
      </w:r>
    </w:p>
    <w:p w:rsidR="00416FC1" w:rsidRDefault="00416FC1" w:rsidP="008B6E16">
      <w:pPr>
        <w:pStyle w:val="ListParagraph"/>
        <w:numPr>
          <w:ilvl w:val="0"/>
          <w:numId w:val="29"/>
        </w:numPr>
        <w:tabs>
          <w:tab w:val="left" w:pos="827"/>
        </w:tabs>
        <w:rPr>
          <w:sz w:val="24"/>
        </w:rPr>
      </w:pPr>
      <w:r>
        <w:rPr>
          <w:sz w:val="24"/>
        </w:rPr>
        <w:t>Fitting of power curve of the type by the method of leastsquares.</w:t>
      </w:r>
    </w:p>
    <w:p w:rsidR="00416FC1" w:rsidRDefault="00416FC1" w:rsidP="008B6E16">
      <w:pPr>
        <w:pStyle w:val="ListParagraph"/>
        <w:numPr>
          <w:ilvl w:val="0"/>
          <w:numId w:val="29"/>
        </w:numPr>
        <w:tabs>
          <w:tab w:val="left" w:pos="827"/>
        </w:tabs>
        <w:rPr>
          <w:sz w:val="24"/>
        </w:rPr>
      </w:pPr>
      <w:r>
        <w:rPr>
          <w:sz w:val="24"/>
        </w:rPr>
        <w:t>Fitting of exponential curve of the type and by the method of leastsquares.</w:t>
      </w:r>
    </w:p>
    <w:p w:rsidR="00416FC1" w:rsidRDefault="00416FC1" w:rsidP="008B6E16">
      <w:pPr>
        <w:pStyle w:val="ListParagraph"/>
        <w:numPr>
          <w:ilvl w:val="0"/>
          <w:numId w:val="29"/>
        </w:numPr>
        <w:tabs>
          <w:tab w:val="left" w:pos="827"/>
        </w:tabs>
        <w:rPr>
          <w:sz w:val="24"/>
        </w:rPr>
      </w:pPr>
      <w:r>
        <w:rPr>
          <w:sz w:val="24"/>
        </w:rPr>
        <w:t>Computation of correlation coefficient and regression lines for ungroupeddata</w:t>
      </w:r>
    </w:p>
    <w:p w:rsidR="00416FC1" w:rsidRDefault="00416FC1" w:rsidP="008B6E16">
      <w:pPr>
        <w:pStyle w:val="ListParagraph"/>
        <w:numPr>
          <w:ilvl w:val="0"/>
          <w:numId w:val="29"/>
        </w:numPr>
        <w:tabs>
          <w:tab w:val="left" w:pos="827"/>
        </w:tabs>
        <w:rPr>
          <w:sz w:val="24"/>
        </w:rPr>
      </w:pPr>
      <w:r>
        <w:rPr>
          <w:sz w:val="24"/>
        </w:rPr>
        <w:t>Computation of correlation coefficient, forming regression lines for groupeddata</w:t>
      </w:r>
    </w:p>
    <w:p w:rsidR="004736F3" w:rsidRDefault="004736F3" w:rsidP="008B6E16">
      <w:pPr>
        <w:pStyle w:val="ListParagraph"/>
        <w:numPr>
          <w:ilvl w:val="0"/>
          <w:numId w:val="29"/>
        </w:numPr>
        <w:tabs>
          <w:tab w:val="left" w:pos="827"/>
        </w:tabs>
        <w:rPr>
          <w:sz w:val="24"/>
        </w:rPr>
      </w:pPr>
      <w:r>
        <w:rPr>
          <w:sz w:val="24"/>
        </w:rPr>
        <w:t>Computation of Yule's coefficient ofassociation</w:t>
      </w:r>
    </w:p>
    <w:p w:rsidR="004736F3" w:rsidRDefault="004736F3" w:rsidP="008B6E16">
      <w:pPr>
        <w:pStyle w:val="ListParagraph"/>
        <w:numPr>
          <w:ilvl w:val="0"/>
          <w:numId w:val="29"/>
        </w:numPr>
        <w:tabs>
          <w:tab w:val="left" w:pos="827"/>
        </w:tabs>
        <w:rPr>
          <w:sz w:val="24"/>
        </w:rPr>
      </w:pPr>
      <w:r>
        <w:rPr>
          <w:sz w:val="24"/>
        </w:rPr>
        <w:t>Computation of Pearson's, Tcherprows coefficient ofcontingency</w:t>
      </w:r>
    </w:p>
    <w:p w:rsidR="00416FC1" w:rsidRDefault="00416FC1">
      <w:pPr>
        <w:spacing w:line="247" w:lineRule="auto"/>
      </w:pPr>
    </w:p>
    <w:p w:rsidR="004736F3" w:rsidRDefault="004736F3" w:rsidP="005B4F9F">
      <w:pPr>
        <w:pStyle w:val="BodyText"/>
        <w:spacing w:line="244" w:lineRule="auto"/>
        <w:ind w:left="467" w:right="169"/>
        <w:jc w:val="both"/>
      </w:pPr>
      <w:r w:rsidRPr="004736F3">
        <w:rPr>
          <w:b/>
        </w:rPr>
        <w:t>Note: Training shall be on establishing formulae in Excel cells and derive the results. The excel output shall be exported to MS word for writing inference</w:t>
      </w:r>
      <w:r>
        <w:t>.</w:t>
      </w:r>
    </w:p>
    <w:p w:rsidR="004736F3" w:rsidRDefault="004736F3">
      <w:pPr>
        <w:spacing w:line="247" w:lineRule="auto"/>
      </w:pPr>
    </w:p>
    <w:p w:rsidR="004736F3" w:rsidRDefault="004736F3">
      <w:pPr>
        <w:spacing w:line="247" w:lineRule="auto"/>
      </w:pPr>
    </w:p>
    <w:p w:rsidR="008B6E16" w:rsidRDefault="008B6E16" w:rsidP="008B6E16">
      <w:pPr>
        <w:ind w:left="720"/>
        <w:jc w:val="both"/>
        <w:rPr>
          <w:rFonts w:eastAsia="Arial"/>
          <w:b/>
          <w:sz w:val="24"/>
          <w:szCs w:val="24"/>
        </w:rPr>
      </w:pPr>
      <w:r>
        <w:rPr>
          <w:rFonts w:eastAsia="Arial"/>
          <w:b/>
          <w:sz w:val="24"/>
          <w:szCs w:val="24"/>
        </w:rPr>
        <w:t>Course Learning Outcomes</w:t>
      </w:r>
    </w:p>
    <w:p w:rsidR="008B6E16" w:rsidRPr="00741BB6" w:rsidRDefault="008B6E16" w:rsidP="008B6E16">
      <w:pPr>
        <w:ind w:left="720"/>
        <w:jc w:val="both"/>
        <w:rPr>
          <w:sz w:val="24"/>
          <w:szCs w:val="24"/>
        </w:rPr>
      </w:pPr>
      <w:r w:rsidRPr="00741BB6">
        <w:rPr>
          <w:rFonts w:eastAsia="Arial"/>
          <w:sz w:val="24"/>
          <w:szCs w:val="24"/>
        </w:rPr>
        <w:t>Students will acquire</w:t>
      </w:r>
    </w:p>
    <w:p w:rsidR="008B6E16" w:rsidRPr="00741BB6" w:rsidRDefault="008B6E16" w:rsidP="008B6E16">
      <w:pPr>
        <w:widowControl/>
        <w:numPr>
          <w:ilvl w:val="0"/>
          <w:numId w:val="32"/>
        </w:numPr>
        <w:tabs>
          <w:tab w:val="left" w:pos="1080"/>
        </w:tabs>
        <w:autoSpaceDE/>
        <w:autoSpaceDN/>
        <w:ind w:left="1080" w:right="880" w:hanging="360"/>
        <w:jc w:val="both"/>
        <w:rPr>
          <w:rFonts w:eastAsia="Arial"/>
          <w:sz w:val="24"/>
          <w:szCs w:val="24"/>
        </w:rPr>
      </w:pPr>
      <w:r w:rsidRPr="00741BB6">
        <w:rPr>
          <w:rFonts w:eastAsia="Arial"/>
          <w:sz w:val="24"/>
          <w:szCs w:val="24"/>
        </w:rPr>
        <w:t>knowledge of Statistics and its scope and importance in various areas such as Medical, Engineering, Agricultural and Social Sciences etc.</w:t>
      </w:r>
    </w:p>
    <w:p w:rsidR="008B6E16" w:rsidRPr="00741BB6" w:rsidRDefault="008B6E16" w:rsidP="008B6E16">
      <w:pPr>
        <w:widowControl/>
        <w:numPr>
          <w:ilvl w:val="0"/>
          <w:numId w:val="32"/>
        </w:numPr>
        <w:tabs>
          <w:tab w:val="left" w:pos="1080"/>
        </w:tabs>
        <w:autoSpaceDE/>
        <w:autoSpaceDN/>
        <w:ind w:left="1080" w:right="440" w:hanging="360"/>
        <w:jc w:val="both"/>
        <w:rPr>
          <w:rFonts w:eastAsia="Arial"/>
          <w:sz w:val="24"/>
          <w:szCs w:val="24"/>
        </w:rPr>
      </w:pPr>
      <w:r w:rsidRPr="00741BB6">
        <w:rPr>
          <w:rFonts w:eastAsia="Arial"/>
          <w:sz w:val="24"/>
          <w:szCs w:val="24"/>
        </w:rPr>
        <w:t xml:space="preserve">knowledge of various types of data, their </w:t>
      </w:r>
      <w:r w:rsidR="005B4F9F" w:rsidRPr="00741BB6">
        <w:rPr>
          <w:rFonts w:eastAsia="Arial"/>
          <w:sz w:val="24"/>
          <w:szCs w:val="24"/>
        </w:rPr>
        <w:t>organization</w:t>
      </w:r>
      <w:r w:rsidRPr="00741BB6">
        <w:rPr>
          <w:rFonts w:eastAsia="Arial"/>
          <w:sz w:val="24"/>
          <w:szCs w:val="24"/>
        </w:rPr>
        <w:t xml:space="preserve"> and evaluation of summary measures such as measures of central tendency and dispersion etc.</w:t>
      </w:r>
    </w:p>
    <w:p w:rsidR="008B6E16" w:rsidRPr="00741BB6" w:rsidRDefault="008B6E16" w:rsidP="008B6E16">
      <w:pPr>
        <w:widowControl/>
        <w:numPr>
          <w:ilvl w:val="0"/>
          <w:numId w:val="32"/>
        </w:numPr>
        <w:tabs>
          <w:tab w:val="left" w:pos="1080"/>
        </w:tabs>
        <w:autoSpaceDE/>
        <w:autoSpaceDN/>
        <w:ind w:left="1080" w:right="140" w:hanging="360"/>
        <w:jc w:val="both"/>
        <w:rPr>
          <w:rFonts w:eastAsia="Arial"/>
          <w:sz w:val="24"/>
          <w:szCs w:val="24"/>
        </w:rPr>
      </w:pPr>
      <w:r w:rsidRPr="00741BB6">
        <w:rPr>
          <w:rFonts w:eastAsia="Arial"/>
          <w:sz w:val="24"/>
          <w:szCs w:val="24"/>
        </w:rPr>
        <w:t>knowledge of other types of data reflecting quality characteristics including concepts of independence and association between two attributes,</w:t>
      </w:r>
    </w:p>
    <w:p w:rsidR="008B6E16" w:rsidRPr="00741BB6" w:rsidRDefault="008B6E16" w:rsidP="008B6E16">
      <w:pPr>
        <w:widowControl/>
        <w:numPr>
          <w:ilvl w:val="0"/>
          <w:numId w:val="32"/>
        </w:numPr>
        <w:tabs>
          <w:tab w:val="left" w:pos="1080"/>
        </w:tabs>
        <w:autoSpaceDE/>
        <w:autoSpaceDN/>
        <w:ind w:left="1080" w:hanging="360"/>
        <w:jc w:val="both"/>
        <w:rPr>
          <w:rFonts w:eastAsia="Arial"/>
          <w:sz w:val="24"/>
          <w:szCs w:val="24"/>
        </w:rPr>
      </w:pPr>
      <w:r w:rsidRPr="00741BB6">
        <w:rPr>
          <w:rFonts w:eastAsia="Arial"/>
          <w:sz w:val="24"/>
          <w:szCs w:val="24"/>
        </w:rPr>
        <w:t>insights into preliminary exploration of different types of data.</w:t>
      </w:r>
    </w:p>
    <w:p w:rsidR="008B6E16" w:rsidRPr="00741BB6" w:rsidRDefault="008B6E16" w:rsidP="008B6E16">
      <w:pPr>
        <w:widowControl/>
        <w:numPr>
          <w:ilvl w:val="0"/>
          <w:numId w:val="32"/>
        </w:numPr>
        <w:tabs>
          <w:tab w:val="left" w:pos="1080"/>
        </w:tabs>
        <w:autoSpaceDE/>
        <w:autoSpaceDN/>
        <w:ind w:left="1080" w:right="500" w:hanging="360"/>
        <w:jc w:val="both"/>
        <w:rPr>
          <w:rFonts w:eastAsia="Arial"/>
          <w:sz w:val="24"/>
          <w:szCs w:val="24"/>
        </w:rPr>
      </w:pPr>
      <w:r w:rsidRPr="00741BB6">
        <w:rPr>
          <w:rFonts w:eastAsia="Arial"/>
          <w:sz w:val="24"/>
          <w:szCs w:val="24"/>
        </w:rPr>
        <w:t>Knowledge of correlation, regression analysis, regression diagnostics, partial and multiple correlations.</w:t>
      </w:r>
    </w:p>
    <w:p w:rsidR="008B6E16" w:rsidRPr="004736F3" w:rsidRDefault="008B6E16" w:rsidP="008B6E16">
      <w:pPr>
        <w:pStyle w:val="BodyText"/>
        <w:jc w:val="both"/>
      </w:pPr>
    </w:p>
    <w:p w:rsidR="005C580B" w:rsidRDefault="005C580B">
      <w:pPr>
        <w:rPr>
          <w:b/>
          <w:bCs/>
          <w:sz w:val="28"/>
          <w:szCs w:val="28"/>
        </w:rPr>
      </w:pPr>
      <w:r>
        <w:br w:type="page"/>
      </w:r>
    </w:p>
    <w:p w:rsidR="004E01C6" w:rsidRDefault="00D6444A" w:rsidP="004E01C6">
      <w:pPr>
        <w:pStyle w:val="Heading3"/>
        <w:spacing w:before="73"/>
        <w:ind w:right="1"/>
      </w:pPr>
      <w:r>
        <w:lastRenderedPageBreak/>
        <w:t>ANDHRA</w:t>
      </w:r>
      <w:r w:rsidR="00454C8A">
        <w:t xml:space="preserve"> UNIVERSITY</w:t>
      </w:r>
    </w:p>
    <w:p w:rsidR="004E01C6" w:rsidRDefault="004E01C6" w:rsidP="004E01C6">
      <w:pPr>
        <w:spacing w:before="54"/>
        <w:ind w:right="1"/>
        <w:jc w:val="center"/>
        <w:rPr>
          <w:b/>
        </w:rPr>
      </w:pPr>
      <w:r>
        <w:rPr>
          <w:b/>
        </w:rPr>
        <w:t>B.A/B.Sc., STATISTICS (WM) CBCS REVISED SYLLABUS 2020-21</w:t>
      </w:r>
    </w:p>
    <w:p w:rsidR="004E01C6" w:rsidRDefault="004E01C6" w:rsidP="004E01C6">
      <w:pPr>
        <w:ind w:right="3"/>
        <w:jc w:val="center"/>
        <w:rPr>
          <w:b/>
        </w:rPr>
      </w:pPr>
      <w:r>
        <w:rPr>
          <w:b/>
        </w:rPr>
        <w:t>Semester – II (CBCS With Maths Combination Common to BA/BSc)</w:t>
      </w:r>
    </w:p>
    <w:p w:rsidR="004E01C6" w:rsidRPr="006949EE" w:rsidRDefault="004E01C6" w:rsidP="004E01C6">
      <w:pPr>
        <w:spacing w:line="0" w:lineRule="atLeast"/>
        <w:jc w:val="center"/>
        <w:rPr>
          <w:rFonts w:ascii="Arial" w:eastAsia="Arial" w:hAnsi="Arial"/>
          <w:b/>
          <w:sz w:val="24"/>
          <w:szCs w:val="24"/>
          <w:u w:val="single"/>
        </w:rPr>
      </w:pPr>
      <w:r>
        <w:t xml:space="preserve">Paper - II: </w:t>
      </w:r>
      <w:r w:rsidRPr="006949EE">
        <w:rPr>
          <w:rFonts w:ascii="Arial" w:eastAsia="Arial" w:hAnsi="Arial"/>
          <w:b/>
          <w:sz w:val="24"/>
          <w:szCs w:val="24"/>
          <w:u w:val="single"/>
        </w:rPr>
        <w:t>Probability Theory and Distributions</w:t>
      </w:r>
    </w:p>
    <w:p w:rsidR="004E01C6" w:rsidRDefault="004E01C6" w:rsidP="005B4F9F">
      <w:pPr>
        <w:pStyle w:val="BodyText"/>
        <w:tabs>
          <w:tab w:val="left" w:pos="9322"/>
        </w:tabs>
        <w:spacing w:line="276" w:lineRule="auto"/>
        <w:ind w:left="107"/>
      </w:pPr>
      <w:r>
        <w:tab/>
      </w:r>
    </w:p>
    <w:p w:rsidR="00DE34BE" w:rsidRDefault="00DE34BE" w:rsidP="005B4F9F">
      <w:pPr>
        <w:pStyle w:val="Heading4"/>
        <w:spacing w:before="6" w:line="276" w:lineRule="auto"/>
        <w:ind w:left="4790"/>
      </w:pPr>
      <w:r>
        <w:t>UNIT-I</w:t>
      </w:r>
    </w:p>
    <w:p w:rsidR="004736F3" w:rsidRDefault="004736F3" w:rsidP="005B4F9F">
      <w:pPr>
        <w:pStyle w:val="BodyText"/>
        <w:spacing w:before="131" w:line="276" w:lineRule="auto"/>
        <w:ind w:left="674" w:right="88"/>
        <w:jc w:val="both"/>
      </w:pPr>
      <w:r w:rsidRPr="00DE34BE">
        <w:rPr>
          <w:b/>
        </w:rPr>
        <w:t>Introduction to Probability</w:t>
      </w:r>
      <w:r>
        <w:t xml:space="preserve">: Basic Concepts of Probability, random experiments, trial, outcome, sample space, event, mutually exclusive and exhaustive events, equally likely and favourable outcomes. Mathematical, Statistical, axiomatic definitions of probability. Conditional Probability and independence of events, Addition and multiplication theorems of probability for 2 and for n events. Boole's inequality </w:t>
      </w:r>
      <w:r w:rsidR="00DE34BE">
        <w:t>and Baye's theorem and its applications in real life problems.</w:t>
      </w:r>
    </w:p>
    <w:p w:rsidR="005B4F9F" w:rsidRDefault="005B4F9F" w:rsidP="005B4F9F">
      <w:pPr>
        <w:pStyle w:val="Heading4"/>
        <w:spacing w:before="6" w:line="276" w:lineRule="auto"/>
        <w:ind w:left="4790"/>
      </w:pPr>
    </w:p>
    <w:p w:rsidR="00DE34BE" w:rsidRDefault="00DE34BE" w:rsidP="005B4F9F">
      <w:pPr>
        <w:pStyle w:val="Heading4"/>
        <w:spacing w:before="6" w:line="276" w:lineRule="auto"/>
        <w:ind w:left="4790"/>
      </w:pPr>
      <w:r>
        <w:t>UNIT-II</w:t>
      </w:r>
    </w:p>
    <w:p w:rsidR="004736F3" w:rsidRDefault="004736F3" w:rsidP="005B4F9F">
      <w:pPr>
        <w:pStyle w:val="BodyText"/>
        <w:spacing w:before="132" w:line="276" w:lineRule="auto"/>
        <w:ind w:left="674" w:right="88"/>
        <w:jc w:val="both"/>
      </w:pPr>
      <w:r w:rsidRPr="00DE34BE">
        <w:rPr>
          <w:b/>
        </w:rPr>
        <w:t>Random variable</w:t>
      </w:r>
      <w:r>
        <w:t xml:space="preserve">: Definition of random variable, discrete and continuous random variables, functions of random variable. Probability mass function. Probability density function, Distribution function and its properties. </w:t>
      </w:r>
      <w:r w:rsidR="00DE34BE">
        <w:t xml:space="preserve">For given pmf, pdf calculation of moments, coefficient of skewness and kurtosis. </w:t>
      </w:r>
      <w:r>
        <w:t>Bivariate random variable - meaning, joint, marginal and conditional Distributions, i</w:t>
      </w:r>
      <w:r w:rsidR="00DE34BE">
        <w:t xml:space="preserve">ndependence of random variables and simple problems. </w:t>
      </w:r>
    </w:p>
    <w:p w:rsidR="00DE34BE" w:rsidRDefault="00DE34BE" w:rsidP="005B4F9F">
      <w:pPr>
        <w:pStyle w:val="Heading4"/>
        <w:spacing w:before="9" w:line="276" w:lineRule="auto"/>
        <w:ind w:left="4837" w:right="88"/>
      </w:pPr>
      <w:r>
        <w:t>UNIT- III</w:t>
      </w:r>
    </w:p>
    <w:p w:rsidR="00DE34BE" w:rsidRDefault="00DE34BE" w:rsidP="005B4F9F">
      <w:pPr>
        <w:pStyle w:val="BodyText"/>
        <w:spacing w:before="149" w:line="276" w:lineRule="auto"/>
        <w:ind w:left="674" w:right="88"/>
        <w:jc w:val="both"/>
      </w:pPr>
      <w:r w:rsidRPr="001E2215">
        <w:rPr>
          <w:b/>
        </w:rPr>
        <w:t>Mathematical expectation</w:t>
      </w:r>
      <w:r>
        <w:t xml:space="preserve"> : Mathematical expectation of a random variable and function of a random variable. Moments and covariance using mathematical expectation with examples. Addition and Multiplication theorems on expectation. Definitions of M.G.F, C.G.F, P.G.F, C.F and their properties. Chebyshev and Cauchy - Schwartz inequalities.</w:t>
      </w:r>
    </w:p>
    <w:p w:rsidR="004736F3" w:rsidRDefault="00DE34BE" w:rsidP="005B4F9F">
      <w:pPr>
        <w:pStyle w:val="BodyText"/>
        <w:spacing w:before="198" w:line="276" w:lineRule="auto"/>
        <w:ind w:right="188"/>
        <w:jc w:val="center"/>
        <w:rPr>
          <w:sz w:val="25"/>
        </w:rPr>
      </w:pPr>
      <w:r>
        <w:t>UNIT-IV</w:t>
      </w:r>
    </w:p>
    <w:p w:rsidR="001E2215" w:rsidRDefault="00DE34BE" w:rsidP="005B4F9F">
      <w:pPr>
        <w:pStyle w:val="BodyText"/>
        <w:spacing w:before="68" w:line="276" w:lineRule="auto"/>
        <w:ind w:left="720" w:right="190"/>
        <w:jc w:val="both"/>
      </w:pPr>
      <w:r w:rsidRPr="001E2215">
        <w:rPr>
          <w:b/>
        </w:rPr>
        <w:t xml:space="preserve">Discrete </w:t>
      </w:r>
      <w:r w:rsidR="001E2215" w:rsidRPr="001E2215">
        <w:rPr>
          <w:b/>
        </w:rPr>
        <w:t>Distributions</w:t>
      </w:r>
      <w:r w:rsidR="001E2215">
        <w:t>:</w:t>
      </w:r>
      <w:r>
        <w:t xml:space="preserve"> Binomial, </w:t>
      </w:r>
      <w:r w:rsidR="001E2215">
        <w:t xml:space="preserve">Poisson, </w:t>
      </w:r>
      <w:r>
        <w:t>Negative Binomial, Geometric</w:t>
      </w:r>
      <w:r w:rsidR="001E2215">
        <w:t xml:space="preserve"> distributions: D</w:t>
      </w:r>
      <w:r>
        <w:t>efinitions, means, variances, M.G.F, C.F, C.G.F, P.G.F, additive property if exists. Possion approximation to Binomial distribution.</w:t>
      </w:r>
      <w:r w:rsidR="001E2215">
        <w:t xml:space="preserve"> Hyper-geometric distribution: Defination,  mean and variance.</w:t>
      </w:r>
    </w:p>
    <w:p w:rsidR="001E2215" w:rsidRDefault="001E2215" w:rsidP="005B4F9F">
      <w:pPr>
        <w:pStyle w:val="BodyText"/>
        <w:spacing w:before="68" w:line="276" w:lineRule="auto"/>
        <w:ind w:right="190"/>
        <w:jc w:val="center"/>
      </w:pPr>
      <w:r>
        <w:t>UNIT - V</w:t>
      </w:r>
    </w:p>
    <w:p w:rsidR="005B4F9F" w:rsidRDefault="001E2215" w:rsidP="005C580B">
      <w:pPr>
        <w:pStyle w:val="BodyText"/>
        <w:spacing w:before="149" w:line="276" w:lineRule="auto"/>
        <w:ind w:left="674" w:right="88"/>
        <w:jc w:val="both"/>
      </w:pPr>
      <w:r w:rsidRPr="001E2215">
        <w:rPr>
          <w:b/>
        </w:rPr>
        <w:t>Continuous Distributions</w:t>
      </w:r>
      <w:r>
        <w:t xml:space="preserve">: Rectangular, Exponential, Gamma, Beta Distributions: mean , variance, M.G.F, C.G.F, C.F. </w:t>
      </w:r>
      <w:r w:rsidRPr="001E2215">
        <w:rPr>
          <w:b/>
        </w:rPr>
        <w:t>Normal Distribution</w:t>
      </w:r>
      <w:r>
        <w:t>: Definition, Importance, Properties, M.G.F, CF, additive property.</w:t>
      </w:r>
    </w:p>
    <w:p w:rsidR="00DE34BE" w:rsidRDefault="00DE34BE" w:rsidP="00DE34BE">
      <w:pPr>
        <w:pStyle w:val="BodyText"/>
        <w:spacing w:before="1"/>
        <w:jc w:val="center"/>
        <w:rPr>
          <w:sz w:val="25"/>
        </w:rPr>
      </w:pPr>
    </w:p>
    <w:p w:rsidR="004736F3" w:rsidRDefault="004736F3" w:rsidP="004736F3">
      <w:pPr>
        <w:pStyle w:val="Heading4"/>
        <w:ind w:left="674"/>
      </w:pPr>
      <w:r>
        <w:t>Text Books:</w:t>
      </w:r>
    </w:p>
    <w:p w:rsidR="004736F3" w:rsidRDefault="004736F3" w:rsidP="004736F3">
      <w:pPr>
        <w:pStyle w:val="BodyText"/>
        <w:tabs>
          <w:tab w:val="left" w:pos="8967"/>
        </w:tabs>
        <w:spacing w:before="44" w:line="280" w:lineRule="auto"/>
        <w:ind w:left="1241" w:right="869" w:hanging="283"/>
      </w:pPr>
      <w:r>
        <w:t>1. V.K.Kapoor and S.C.Gupta:  Fundamentals of MathematicalStatistics,Sultan</w:t>
      </w:r>
      <w:r>
        <w:tab/>
        <w:t>Chand &amp; Sons, NewDelhi.</w:t>
      </w:r>
    </w:p>
    <w:p w:rsidR="004736F3" w:rsidRDefault="004736F3" w:rsidP="004736F3">
      <w:pPr>
        <w:pStyle w:val="BodyText"/>
        <w:spacing w:before="5" w:line="274" w:lineRule="exact"/>
        <w:ind w:left="958"/>
      </w:pPr>
      <w:r>
        <w:t>2 BA/BSc I year statistics - descriptive statistics, probability distribution - Telugu Academy</w:t>
      </w:r>
    </w:p>
    <w:p w:rsidR="004736F3" w:rsidRDefault="004736F3" w:rsidP="004736F3">
      <w:pPr>
        <w:pStyle w:val="BodyText"/>
        <w:spacing w:line="274" w:lineRule="exact"/>
        <w:ind w:left="1241"/>
      </w:pPr>
      <w:r>
        <w:t>- Dr M.JaganmohanRao,DrN.Srinivasa Rao, Dr P.Tirupathi Rao, Smt.D.Vijayalakshmi.</w:t>
      </w:r>
    </w:p>
    <w:p w:rsidR="004736F3" w:rsidRDefault="004736F3" w:rsidP="004736F3">
      <w:pPr>
        <w:pStyle w:val="BodyText"/>
        <w:ind w:left="958"/>
      </w:pPr>
      <w:r>
        <w:t>3. K.V.S. Sarma: Statistics Made Simple: Do it yourself on PC. PHI</w:t>
      </w:r>
    </w:p>
    <w:p w:rsidR="004736F3" w:rsidRDefault="004736F3" w:rsidP="004736F3">
      <w:pPr>
        <w:pStyle w:val="Heading4"/>
        <w:tabs>
          <w:tab w:val="left" w:pos="3119"/>
        </w:tabs>
        <w:spacing w:before="53"/>
        <w:ind w:left="674"/>
        <w:jc w:val="both"/>
      </w:pPr>
      <w:r>
        <w:t>Reference books:</w:t>
      </w:r>
      <w:r>
        <w:tab/>
      </w:r>
    </w:p>
    <w:p w:rsidR="004736F3" w:rsidRDefault="004736F3" w:rsidP="004736F3">
      <w:pPr>
        <w:pStyle w:val="ListParagraph"/>
        <w:numPr>
          <w:ilvl w:val="0"/>
          <w:numId w:val="31"/>
        </w:numPr>
        <w:tabs>
          <w:tab w:val="left" w:pos="1241"/>
        </w:tabs>
        <w:spacing w:before="44"/>
        <w:rPr>
          <w:sz w:val="24"/>
        </w:rPr>
      </w:pPr>
      <w:r>
        <w:rPr>
          <w:sz w:val="24"/>
        </w:rPr>
        <w:t>Willam Feller: Introduction to Probability theory and its applications. Volume –I,Wiley</w:t>
      </w:r>
    </w:p>
    <w:p w:rsidR="004736F3" w:rsidRDefault="004736F3" w:rsidP="004736F3">
      <w:pPr>
        <w:pStyle w:val="ListParagraph"/>
        <w:numPr>
          <w:ilvl w:val="0"/>
          <w:numId w:val="31"/>
        </w:numPr>
        <w:tabs>
          <w:tab w:val="left" w:pos="1241"/>
        </w:tabs>
        <w:spacing w:before="8" w:line="244" w:lineRule="auto"/>
        <w:ind w:right="875"/>
        <w:rPr>
          <w:sz w:val="24"/>
        </w:rPr>
      </w:pPr>
      <w:r>
        <w:rPr>
          <w:sz w:val="24"/>
        </w:rPr>
        <w:t>Goon AM, Gupta MK, Das Gupta B : Fundamentals of Statistics , Vol-I, the World  Press Pvt.Ltd.,Kolakota.</w:t>
      </w:r>
    </w:p>
    <w:p w:rsidR="004736F3" w:rsidRDefault="004736F3" w:rsidP="004736F3">
      <w:pPr>
        <w:pStyle w:val="ListParagraph"/>
        <w:numPr>
          <w:ilvl w:val="0"/>
          <w:numId w:val="31"/>
        </w:numPr>
        <w:tabs>
          <w:tab w:val="left" w:pos="1241"/>
        </w:tabs>
        <w:spacing w:before="3"/>
        <w:rPr>
          <w:sz w:val="24"/>
        </w:rPr>
      </w:pPr>
      <w:r>
        <w:rPr>
          <w:sz w:val="24"/>
        </w:rPr>
        <w:lastRenderedPageBreak/>
        <w:t>Hoel P.G: Introduction to mathematical statistics, Asia Publishinghouse.</w:t>
      </w:r>
    </w:p>
    <w:p w:rsidR="004736F3" w:rsidRDefault="004736F3" w:rsidP="004736F3">
      <w:pPr>
        <w:pStyle w:val="ListParagraph"/>
        <w:numPr>
          <w:ilvl w:val="0"/>
          <w:numId w:val="31"/>
        </w:numPr>
        <w:tabs>
          <w:tab w:val="left" w:pos="1241"/>
        </w:tabs>
        <w:spacing w:before="8"/>
        <w:rPr>
          <w:sz w:val="24"/>
        </w:rPr>
      </w:pPr>
      <w:r>
        <w:rPr>
          <w:sz w:val="24"/>
        </w:rPr>
        <w:t>M. JaganMohan Rao and Papa Rao: A Text book of StatisticsPaper-I.</w:t>
      </w:r>
    </w:p>
    <w:p w:rsidR="004736F3" w:rsidRDefault="004736F3" w:rsidP="004736F3">
      <w:pPr>
        <w:pStyle w:val="ListParagraph"/>
        <w:numPr>
          <w:ilvl w:val="0"/>
          <w:numId w:val="31"/>
        </w:numPr>
        <w:tabs>
          <w:tab w:val="left" w:pos="1241"/>
        </w:tabs>
        <w:spacing w:before="5"/>
        <w:rPr>
          <w:sz w:val="24"/>
        </w:rPr>
      </w:pPr>
      <w:r>
        <w:rPr>
          <w:sz w:val="24"/>
        </w:rPr>
        <w:t>Sanjay Arora and Bansi Lal: New Mathematical Statistics: Satya Prakashan , NewDelhi</w:t>
      </w:r>
    </w:p>
    <w:p w:rsidR="004736F3" w:rsidRDefault="004736F3" w:rsidP="004736F3">
      <w:pPr>
        <w:pStyle w:val="ListParagraph"/>
        <w:numPr>
          <w:ilvl w:val="0"/>
          <w:numId w:val="31"/>
        </w:numPr>
        <w:tabs>
          <w:tab w:val="left" w:pos="1241"/>
        </w:tabs>
        <w:spacing w:before="68"/>
        <w:rPr>
          <w:sz w:val="24"/>
        </w:rPr>
      </w:pPr>
      <w:r>
        <w:rPr>
          <w:sz w:val="24"/>
        </w:rPr>
        <w:t>Hogg Tanis Rao: Probability and Statistical Inference. 7</w:t>
      </w:r>
      <w:r>
        <w:rPr>
          <w:position w:val="6"/>
          <w:sz w:val="24"/>
        </w:rPr>
        <w:t>th</w:t>
      </w:r>
      <w:r>
        <w:rPr>
          <w:sz w:val="24"/>
        </w:rPr>
        <w:t>edition.Pearson.</w:t>
      </w:r>
    </w:p>
    <w:p w:rsidR="004736F3" w:rsidRDefault="004736F3" w:rsidP="004736F3">
      <w:pPr>
        <w:pStyle w:val="BodyText"/>
        <w:rPr>
          <w:sz w:val="32"/>
        </w:rPr>
      </w:pPr>
    </w:p>
    <w:p w:rsidR="00942CAF" w:rsidRPr="00942CAF" w:rsidRDefault="00942CAF" w:rsidP="00942CAF">
      <w:pPr>
        <w:spacing w:line="247" w:lineRule="auto"/>
        <w:jc w:val="right"/>
        <w:rPr>
          <w:b/>
        </w:rPr>
      </w:pPr>
      <w:r w:rsidRPr="00942CAF">
        <w:rPr>
          <w:b/>
        </w:rPr>
        <w:t>Credits 2</w:t>
      </w:r>
    </w:p>
    <w:p w:rsidR="007E43DB" w:rsidRPr="005B4F9F" w:rsidRDefault="007E43DB" w:rsidP="007E43DB">
      <w:pPr>
        <w:pStyle w:val="Heading1"/>
        <w:spacing w:before="187"/>
        <w:ind w:right="193"/>
        <w:jc w:val="center"/>
        <w:rPr>
          <w:sz w:val="24"/>
          <w:u w:val="none"/>
        </w:rPr>
      </w:pPr>
      <w:r w:rsidRPr="005B4F9F">
        <w:rPr>
          <w:sz w:val="24"/>
          <w:u w:val="thick"/>
        </w:rPr>
        <w:t>Practicals Paper – II</w:t>
      </w:r>
    </w:p>
    <w:p w:rsidR="007E43DB" w:rsidRDefault="007E43DB" w:rsidP="007E43DB">
      <w:pPr>
        <w:pStyle w:val="ListParagraph"/>
        <w:numPr>
          <w:ilvl w:val="0"/>
          <w:numId w:val="26"/>
        </w:numPr>
        <w:tabs>
          <w:tab w:val="left" w:pos="827"/>
        </w:tabs>
        <w:spacing w:before="111"/>
        <w:rPr>
          <w:sz w:val="24"/>
        </w:rPr>
      </w:pPr>
      <w:r>
        <w:rPr>
          <w:sz w:val="24"/>
        </w:rPr>
        <w:t>Fitting of Binomial distribution – Directmethod.</w:t>
      </w:r>
    </w:p>
    <w:p w:rsidR="007E43DB" w:rsidRDefault="007E43DB" w:rsidP="007E43DB">
      <w:pPr>
        <w:pStyle w:val="ListParagraph"/>
        <w:numPr>
          <w:ilvl w:val="0"/>
          <w:numId w:val="26"/>
        </w:numPr>
        <w:tabs>
          <w:tab w:val="left" w:pos="827"/>
        </w:tabs>
        <w:spacing w:before="8"/>
        <w:rPr>
          <w:sz w:val="24"/>
        </w:rPr>
      </w:pPr>
      <w:r>
        <w:rPr>
          <w:sz w:val="24"/>
        </w:rPr>
        <w:t>Fitting of binomial distribution – Recurrence relationMethod.</w:t>
      </w:r>
    </w:p>
    <w:p w:rsidR="007E43DB" w:rsidRDefault="007E43DB" w:rsidP="007E43DB">
      <w:pPr>
        <w:pStyle w:val="ListParagraph"/>
        <w:numPr>
          <w:ilvl w:val="0"/>
          <w:numId w:val="26"/>
        </w:numPr>
        <w:tabs>
          <w:tab w:val="left" w:pos="827"/>
        </w:tabs>
        <w:spacing w:before="8"/>
        <w:rPr>
          <w:sz w:val="24"/>
        </w:rPr>
      </w:pPr>
      <w:r>
        <w:rPr>
          <w:sz w:val="24"/>
        </w:rPr>
        <w:t>Fitting of Poisson distribution – Directmethod.</w:t>
      </w:r>
    </w:p>
    <w:p w:rsidR="007E43DB" w:rsidRDefault="007E43DB" w:rsidP="007E43DB">
      <w:pPr>
        <w:pStyle w:val="ListParagraph"/>
        <w:numPr>
          <w:ilvl w:val="0"/>
          <w:numId w:val="26"/>
        </w:numPr>
        <w:tabs>
          <w:tab w:val="left" w:pos="827"/>
        </w:tabs>
        <w:spacing w:before="8"/>
        <w:rPr>
          <w:sz w:val="24"/>
        </w:rPr>
      </w:pPr>
      <w:r>
        <w:rPr>
          <w:sz w:val="24"/>
        </w:rPr>
        <w:t>Fitting of Poisson distribution - Recurrence relationMethod.</w:t>
      </w:r>
    </w:p>
    <w:p w:rsidR="007E43DB" w:rsidRDefault="007E43DB" w:rsidP="007E43DB">
      <w:pPr>
        <w:pStyle w:val="ListParagraph"/>
        <w:numPr>
          <w:ilvl w:val="0"/>
          <w:numId w:val="26"/>
        </w:numPr>
        <w:tabs>
          <w:tab w:val="left" w:pos="827"/>
        </w:tabs>
        <w:spacing w:before="8"/>
        <w:rPr>
          <w:sz w:val="24"/>
        </w:rPr>
      </w:pPr>
      <w:r>
        <w:rPr>
          <w:sz w:val="24"/>
        </w:rPr>
        <w:t>Fitting of Negative Binomialdistribution.</w:t>
      </w:r>
    </w:p>
    <w:p w:rsidR="007E43DB" w:rsidRDefault="007E43DB" w:rsidP="007E43DB">
      <w:pPr>
        <w:pStyle w:val="ListParagraph"/>
        <w:numPr>
          <w:ilvl w:val="0"/>
          <w:numId w:val="26"/>
        </w:numPr>
        <w:tabs>
          <w:tab w:val="left" w:pos="827"/>
        </w:tabs>
        <w:spacing w:before="5"/>
        <w:rPr>
          <w:sz w:val="24"/>
        </w:rPr>
      </w:pPr>
      <w:r>
        <w:rPr>
          <w:sz w:val="24"/>
        </w:rPr>
        <w:t>Fitting of Geometricdistribution.</w:t>
      </w:r>
    </w:p>
    <w:p w:rsidR="007E43DB" w:rsidRDefault="007E43DB" w:rsidP="007E43DB">
      <w:pPr>
        <w:pStyle w:val="ListParagraph"/>
        <w:numPr>
          <w:ilvl w:val="0"/>
          <w:numId w:val="26"/>
        </w:numPr>
        <w:tabs>
          <w:tab w:val="left" w:pos="827"/>
        </w:tabs>
        <w:spacing w:before="8"/>
        <w:rPr>
          <w:sz w:val="24"/>
        </w:rPr>
      </w:pPr>
      <w:r>
        <w:rPr>
          <w:sz w:val="24"/>
        </w:rPr>
        <w:t>Fitting of Normal distribution – Areasmethod.</w:t>
      </w:r>
    </w:p>
    <w:p w:rsidR="007E43DB" w:rsidRDefault="007E43DB" w:rsidP="007E43DB">
      <w:pPr>
        <w:pStyle w:val="ListParagraph"/>
        <w:numPr>
          <w:ilvl w:val="0"/>
          <w:numId w:val="26"/>
        </w:numPr>
        <w:tabs>
          <w:tab w:val="left" w:pos="827"/>
        </w:tabs>
        <w:spacing w:before="8"/>
        <w:rPr>
          <w:sz w:val="24"/>
        </w:rPr>
      </w:pPr>
      <w:r>
        <w:rPr>
          <w:sz w:val="24"/>
        </w:rPr>
        <w:t>Fitting of Normal distribution – Ordinatesmethod.</w:t>
      </w:r>
    </w:p>
    <w:p w:rsidR="007E43DB" w:rsidRDefault="007E43DB" w:rsidP="007E43DB">
      <w:pPr>
        <w:pStyle w:val="ListParagraph"/>
        <w:numPr>
          <w:ilvl w:val="0"/>
          <w:numId w:val="26"/>
        </w:numPr>
        <w:tabs>
          <w:tab w:val="left" w:pos="827"/>
        </w:tabs>
        <w:spacing w:before="5"/>
        <w:rPr>
          <w:sz w:val="24"/>
        </w:rPr>
      </w:pPr>
      <w:r>
        <w:rPr>
          <w:sz w:val="24"/>
        </w:rPr>
        <w:t>Fitting of Exponentialdistribution.</w:t>
      </w:r>
    </w:p>
    <w:p w:rsidR="007E43DB" w:rsidRDefault="007E43DB" w:rsidP="007E43DB">
      <w:pPr>
        <w:pStyle w:val="BodyText"/>
        <w:spacing w:before="6"/>
        <w:rPr>
          <w:sz w:val="25"/>
        </w:rPr>
      </w:pPr>
    </w:p>
    <w:p w:rsidR="007E43DB" w:rsidRDefault="007E43DB" w:rsidP="005B4F9F">
      <w:pPr>
        <w:pStyle w:val="BodyText"/>
        <w:spacing w:line="244" w:lineRule="auto"/>
        <w:ind w:left="467" w:right="169"/>
        <w:jc w:val="both"/>
      </w:pPr>
      <w:r>
        <w:t>Note: Training shall be on establishing formulae in Excel cells and derive the results. The excel output shall be exported to MS word for writing inference.</w:t>
      </w:r>
    </w:p>
    <w:p w:rsidR="004736F3" w:rsidRDefault="004736F3">
      <w:pPr>
        <w:spacing w:line="247" w:lineRule="auto"/>
      </w:pPr>
    </w:p>
    <w:p w:rsidR="007F5AC8" w:rsidRDefault="007F5AC8">
      <w:pPr>
        <w:spacing w:line="247" w:lineRule="auto"/>
      </w:pPr>
    </w:p>
    <w:p w:rsidR="007F5AC8" w:rsidRDefault="007F5AC8">
      <w:pPr>
        <w:spacing w:line="247" w:lineRule="auto"/>
      </w:pPr>
    </w:p>
    <w:p w:rsidR="005B4F9F" w:rsidRDefault="005B4F9F" w:rsidP="005B4F9F">
      <w:pPr>
        <w:ind w:left="720"/>
        <w:jc w:val="both"/>
        <w:rPr>
          <w:rFonts w:ascii="Arial" w:eastAsia="Arial" w:hAnsi="Arial"/>
          <w:sz w:val="24"/>
        </w:rPr>
      </w:pPr>
      <w:r>
        <w:rPr>
          <w:rFonts w:eastAsia="Arial"/>
          <w:b/>
          <w:sz w:val="24"/>
          <w:szCs w:val="24"/>
        </w:rPr>
        <w:t>Course Learning Outcomes</w:t>
      </w:r>
    </w:p>
    <w:p w:rsidR="005B4F9F" w:rsidRPr="004E01C6" w:rsidRDefault="005B4F9F" w:rsidP="005B4F9F">
      <w:pPr>
        <w:ind w:left="720"/>
        <w:jc w:val="both"/>
        <w:rPr>
          <w:sz w:val="24"/>
          <w:szCs w:val="24"/>
        </w:rPr>
      </w:pPr>
      <w:r w:rsidRPr="004E01C6">
        <w:rPr>
          <w:rFonts w:eastAsia="Arial"/>
          <w:sz w:val="24"/>
          <w:szCs w:val="24"/>
        </w:rPr>
        <w:t>Students will acquire</w:t>
      </w:r>
      <w:r w:rsidRPr="004E01C6">
        <w:rPr>
          <w:sz w:val="24"/>
          <w:szCs w:val="24"/>
        </w:rPr>
        <w:tab/>
      </w:r>
    </w:p>
    <w:p w:rsidR="005B4F9F" w:rsidRPr="004E01C6" w:rsidRDefault="005B4F9F" w:rsidP="005B4F9F">
      <w:pPr>
        <w:widowControl/>
        <w:numPr>
          <w:ilvl w:val="0"/>
          <w:numId w:val="33"/>
        </w:numPr>
        <w:tabs>
          <w:tab w:val="left" w:pos="1080"/>
        </w:tabs>
        <w:autoSpaceDE/>
        <w:autoSpaceDN/>
        <w:ind w:left="1080" w:hanging="360"/>
        <w:jc w:val="both"/>
        <w:rPr>
          <w:rFonts w:eastAsia="Arial"/>
          <w:sz w:val="24"/>
          <w:szCs w:val="24"/>
        </w:rPr>
      </w:pPr>
      <w:r w:rsidRPr="004E01C6">
        <w:rPr>
          <w:rFonts w:eastAsia="Arial"/>
          <w:sz w:val="24"/>
          <w:szCs w:val="24"/>
        </w:rPr>
        <w:t>ability to distinguish between random and non-random experiments,</w:t>
      </w:r>
    </w:p>
    <w:p w:rsidR="005B4F9F" w:rsidRPr="004E01C6" w:rsidRDefault="005B4F9F" w:rsidP="005B4F9F">
      <w:pPr>
        <w:widowControl/>
        <w:numPr>
          <w:ilvl w:val="0"/>
          <w:numId w:val="33"/>
        </w:numPr>
        <w:tabs>
          <w:tab w:val="left" w:pos="1080"/>
        </w:tabs>
        <w:autoSpaceDE/>
        <w:autoSpaceDN/>
        <w:ind w:left="1080" w:hanging="360"/>
        <w:jc w:val="both"/>
        <w:rPr>
          <w:rFonts w:eastAsia="Arial"/>
          <w:sz w:val="24"/>
          <w:szCs w:val="24"/>
        </w:rPr>
      </w:pPr>
      <w:r w:rsidRPr="004E01C6">
        <w:rPr>
          <w:rFonts w:eastAsia="Arial"/>
          <w:sz w:val="24"/>
          <w:szCs w:val="24"/>
        </w:rPr>
        <w:t>knowledge to conceptualize the probabilities of events including frequentist and axiomatic approach. Simultaneously, they will learn the notion of conditional probability including the concept of Bayes’ Theorem,</w:t>
      </w:r>
    </w:p>
    <w:p w:rsidR="005B4F9F" w:rsidRPr="004E01C6" w:rsidRDefault="005B4F9F" w:rsidP="005B4F9F">
      <w:pPr>
        <w:widowControl/>
        <w:numPr>
          <w:ilvl w:val="0"/>
          <w:numId w:val="33"/>
        </w:numPr>
        <w:tabs>
          <w:tab w:val="left" w:pos="1080"/>
        </w:tabs>
        <w:autoSpaceDE/>
        <w:autoSpaceDN/>
        <w:ind w:left="1080" w:right="260" w:hanging="360"/>
        <w:jc w:val="both"/>
        <w:rPr>
          <w:rFonts w:eastAsia="Arial"/>
          <w:sz w:val="24"/>
          <w:szCs w:val="24"/>
        </w:rPr>
      </w:pPr>
      <w:r w:rsidRPr="004E01C6">
        <w:rPr>
          <w:rFonts w:eastAsia="Arial"/>
          <w:sz w:val="24"/>
          <w:szCs w:val="24"/>
        </w:rPr>
        <w:t>knowledge related to concept of discrete and continuous random variables and their probability distributions including expectation and moments,</w:t>
      </w:r>
    </w:p>
    <w:p w:rsidR="005B4F9F" w:rsidRPr="004E01C6" w:rsidRDefault="005B4F9F" w:rsidP="005B4F9F">
      <w:pPr>
        <w:widowControl/>
        <w:numPr>
          <w:ilvl w:val="0"/>
          <w:numId w:val="33"/>
        </w:numPr>
        <w:tabs>
          <w:tab w:val="left" w:pos="1080"/>
        </w:tabs>
        <w:autoSpaceDE/>
        <w:autoSpaceDN/>
        <w:ind w:left="1080" w:hanging="360"/>
        <w:jc w:val="both"/>
        <w:rPr>
          <w:sz w:val="24"/>
          <w:szCs w:val="24"/>
        </w:rPr>
      </w:pPr>
      <w:r w:rsidRPr="004E01C6">
        <w:rPr>
          <w:rFonts w:eastAsia="Arial"/>
          <w:sz w:val="24"/>
          <w:szCs w:val="24"/>
        </w:rPr>
        <w:t>knowledge of important discrete and continuous distributions such as Binomial, Poisson, Geometric, Negative Binomial and Hyper-geometric, normal, uniform, exponential, beta and gamma distributions,</w:t>
      </w:r>
      <w:bookmarkStart w:id="0" w:name="page11"/>
      <w:bookmarkEnd w:id="0"/>
    </w:p>
    <w:p w:rsidR="005B4F9F" w:rsidRPr="004E01C6" w:rsidRDefault="005B4F9F" w:rsidP="005B4F9F">
      <w:pPr>
        <w:widowControl/>
        <w:numPr>
          <w:ilvl w:val="0"/>
          <w:numId w:val="34"/>
        </w:numPr>
        <w:tabs>
          <w:tab w:val="left" w:pos="1080"/>
        </w:tabs>
        <w:autoSpaceDE/>
        <w:autoSpaceDN/>
        <w:ind w:left="1080" w:right="880" w:hanging="360"/>
        <w:jc w:val="both"/>
        <w:rPr>
          <w:rFonts w:eastAsia="Arial"/>
          <w:sz w:val="24"/>
          <w:szCs w:val="24"/>
        </w:rPr>
      </w:pPr>
      <w:r w:rsidRPr="004E01C6">
        <w:rPr>
          <w:rFonts w:eastAsia="Arial"/>
          <w:sz w:val="24"/>
          <w:szCs w:val="24"/>
        </w:rPr>
        <w:t>acumen to apply standard discrete and continuous probability distributions to different situations.</w:t>
      </w:r>
    </w:p>
    <w:p w:rsidR="005B4F9F" w:rsidRDefault="005B4F9F">
      <w:pPr>
        <w:spacing w:line="247" w:lineRule="auto"/>
        <w:sectPr w:rsidR="005B4F9F">
          <w:pgSz w:w="12240" w:h="15840"/>
          <w:pgMar w:top="500" w:right="1060" w:bottom="280" w:left="460" w:header="720" w:footer="720" w:gutter="0"/>
          <w:cols w:space="720"/>
        </w:sectPr>
      </w:pPr>
    </w:p>
    <w:p w:rsidR="00942CAF" w:rsidRDefault="00671CD7" w:rsidP="00942CAF">
      <w:pPr>
        <w:pStyle w:val="Heading3"/>
        <w:spacing w:before="73"/>
        <w:ind w:right="1"/>
      </w:pPr>
      <w:r>
        <w:lastRenderedPageBreak/>
        <w:t xml:space="preserve">ANDHRA </w:t>
      </w:r>
      <w:r w:rsidR="00942CAF">
        <w:t>UNIVERSITY</w:t>
      </w:r>
    </w:p>
    <w:p w:rsidR="00942CAF" w:rsidRDefault="00942CAF" w:rsidP="00942CAF">
      <w:pPr>
        <w:spacing w:before="54"/>
        <w:ind w:right="1"/>
        <w:jc w:val="center"/>
        <w:rPr>
          <w:b/>
        </w:rPr>
      </w:pPr>
      <w:r>
        <w:rPr>
          <w:b/>
        </w:rPr>
        <w:t>B.A/B.Sc., STATISTICS (WM) CBCS REVISED SYLLABUS 2020-21</w:t>
      </w:r>
    </w:p>
    <w:p w:rsidR="00942CAF" w:rsidRDefault="00942CAF" w:rsidP="00942CAF">
      <w:pPr>
        <w:ind w:right="3"/>
        <w:jc w:val="center"/>
        <w:rPr>
          <w:b/>
        </w:rPr>
      </w:pPr>
      <w:r>
        <w:rPr>
          <w:b/>
        </w:rPr>
        <w:t>Semester – III (CBCS With Maths Combination Common to BA/BSc)</w:t>
      </w:r>
    </w:p>
    <w:p w:rsidR="00BF3F50" w:rsidRDefault="00A239E4" w:rsidP="00942CAF">
      <w:pPr>
        <w:pStyle w:val="Heading3"/>
        <w:spacing w:before="5" w:line="283" w:lineRule="auto"/>
        <w:ind w:left="3216" w:right="3357" w:firstLine="139"/>
        <w:rPr>
          <w:b w:val="0"/>
          <w:sz w:val="36"/>
        </w:rPr>
      </w:pPr>
      <w:r>
        <w:t>Paper - III</w:t>
      </w:r>
      <w:r w:rsidR="007A12EF">
        <w:t xml:space="preserve">: Statistical Inference </w:t>
      </w:r>
    </w:p>
    <w:p w:rsidR="00BF3F50" w:rsidRDefault="007A12EF" w:rsidP="005B4F9F">
      <w:pPr>
        <w:pStyle w:val="BodyText"/>
        <w:tabs>
          <w:tab w:val="left" w:pos="9556"/>
        </w:tabs>
        <w:spacing w:line="276" w:lineRule="auto"/>
        <w:ind w:left="340"/>
      </w:pPr>
      <w:r>
        <w:tab/>
      </w:r>
    </w:p>
    <w:p w:rsidR="00BF3F50" w:rsidRDefault="00BF3F50" w:rsidP="005B4F9F">
      <w:pPr>
        <w:pStyle w:val="BodyText"/>
        <w:spacing w:before="2" w:line="276" w:lineRule="auto"/>
        <w:rPr>
          <w:sz w:val="23"/>
        </w:rPr>
      </w:pPr>
    </w:p>
    <w:p w:rsidR="006E5DF7" w:rsidRDefault="006E5DF7" w:rsidP="005B4F9F">
      <w:pPr>
        <w:pStyle w:val="Heading4"/>
        <w:spacing w:line="276" w:lineRule="auto"/>
        <w:ind w:right="193"/>
        <w:jc w:val="center"/>
      </w:pPr>
      <w:r>
        <w:t>UNIT-I</w:t>
      </w:r>
    </w:p>
    <w:p w:rsidR="006E5DF7" w:rsidRPr="00942CAF" w:rsidRDefault="006E5DF7" w:rsidP="005B4F9F">
      <w:pPr>
        <w:spacing w:line="276" w:lineRule="auto"/>
        <w:ind w:left="720"/>
        <w:jc w:val="both"/>
        <w:rPr>
          <w:sz w:val="24"/>
          <w:szCs w:val="24"/>
        </w:rPr>
      </w:pPr>
      <w:r w:rsidRPr="008E39F6">
        <w:rPr>
          <w:b/>
          <w:sz w:val="24"/>
          <w:szCs w:val="24"/>
        </w:rPr>
        <w:t>Concepts</w:t>
      </w:r>
      <w:r w:rsidRPr="008E39F6">
        <w:rPr>
          <w:sz w:val="24"/>
          <w:szCs w:val="24"/>
        </w:rPr>
        <w:t>: Population, Sample, Parameter, statistic, Sampling distribution, Standard error.</w:t>
      </w:r>
      <w:r w:rsidRPr="008E39F6">
        <w:rPr>
          <w:rFonts w:eastAsia="Arial"/>
          <w:sz w:val="24"/>
          <w:szCs w:val="24"/>
        </w:rPr>
        <w:t xml:space="preserve"> convergence in probability and convergence in distribution, law of large numbers, central limit theorem (</w:t>
      </w:r>
      <w:r>
        <w:rPr>
          <w:rFonts w:eastAsia="Arial"/>
          <w:sz w:val="24"/>
          <w:szCs w:val="24"/>
        </w:rPr>
        <w:t>statements only</w:t>
      </w:r>
      <w:r w:rsidRPr="008E39F6">
        <w:rPr>
          <w:rFonts w:eastAsia="Arial"/>
          <w:sz w:val="24"/>
          <w:szCs w:val="24"/>
        </w:rPr>
        <w:t>)</w:t>
      </w:r>
      <w:r w:rsidR="00C33196">
        <w:rPr>
          <w:rFonts w:eastAsia="Arial"/>
          <w:sz w:val="24"/>
          <w:szCs w:val="24"/>
        </w:rPr>
        <w:t xml:space="preserve">. </w:t>
      </w:r>
      <w:r w:rsidRPr="008E39F6">
        <w:rPr>
          <w:sz w:val="24"/>
          <w:szCs w:val="24"/>
        </w:rPr>
        <w:t xml:space="preserve">Student’s t- distribution, F – Distribution, </w:t>
      </w:r>
      <w:r w:rsidR="001E21E4">
        <w:rPr>
          <w:sz w:val="24"/>
          <w:szCs w:val="24"/>
        </w:rPr>
        <w:t>χ</w:t>
      </w:r>
      <w:r w:rsidR="001E21E4">
        <w:rPr>
          <w:sz w:val="24"/>
          <w:szCs w:val="24"/>
          <w:vertAlign w:val="superscript"/>
        </w:rPr>
        <w:t>2</w:t>
      </w:r>
      <w:r w:rsidR="001E21E4">
        <w:rPr>
          <w:sz w:val="24"/>
          <w:szCs w:val="24"/>
        </w:rPr>
        <w:t>-</w:t>
      </w:r>
      <w:r w:rsidRPr="008E39F6">
        <w:rPr>
          <w:sz w:val="24"/>
          <w:szCs w:val="24"/>
        </w:rPr>
        <w:t>Distr</w:t>
      </w:r>
      <w:r w:rsidR="001E21E4">
        <w:rPr>
          <w:sz w:val="24"/>
          <w:szCs w:val="24"/>
        </w:rPr>
        <w:t xml:space="preserve">ibution: </w:t>
      </w:r>
      <w:r w:rsidR="001E21E4" w:rsidRPr="008E39F6">
        <w:rPr>
          <w:sz w:val="24"/>
          <w:szCs w:val="24"/>
        </w:rPr>
        <w:t>Definition</w:t>
      </w:r>
      <w:r w:rsidR="001E21E4">
        <w:rPr>
          <w:sz w:val="24"/>
          <w:szCs w:val="24"/>
        </w:rPr>
        <w:t>s,</w:t>
      </w:r>
      <w:r w:rsidR="001E21E4" w:rsidRPr="008E39F6">
        <w:rPr>
          <w:sz w:val="24"/>
          <w:szCs w:val="24"/>
        </w:rPr>
        <w:t xml:space="preserve"> properties</w:t>
      </w:r>
      <w:r w:rsidR="001E21E4">
        <w:rPr>
          <w:sz w:val="24"/>
          <w:szCs w:val="24"/>
        </w:rPr>
        <w:t xml:space="preserve"> and their applications.</w:t>
      </w:r>
    </w:p>
    <w:p w:rsidR="00942CAF" w:rsidRDefault="001E21E4" w:rsidP="005B4F9F">
      <w:pPr>
        <w:pStyle w:val="Heading4"/>
        <w:spacing w:line="276" w:lineRule="auto"/>
        <w:ind w:right="193"/>
        <w:jc w:val="center"/>
        <w:rPr>
          <w:sz w:val="23"/>
        </w:rPr>
      </w:pPr>
      <w:r>
        <w:t>UNIT-II</w:t>
      </w:r>
    </w:p>
    <w:p w:rsidR="00BF3F50" w:rsidRDefault="007A12EF" w:rsidP="005B4F9F">
      <w:pPr>
        <w:pStyle w:val="BodyText"/>
        <w:spacing w:before="23" w:line="276" w:lineRule="auto"/>
        <w:ind w:left="674" w:right="88"/>
        <w:jc w:val="both"/>
      </w:pPr>
      <w:r>
        <w:rPr>
          <w:b/>
          <w:u w:val="thick"/>
        </w:rPr>
        <w:t>Theory of estimation:</w:t>
      </w:r>
      <w:r>
        <w:t xml:space="preserve">Estimation of a parameter, criteria of a good estimator – unbiasedness, consistency, efficiency, &amp;sufficiency and. Statement of Neyman's factorization theorem. Estimation of parameters by the method of moments and maximum likelihood (M.L), properties of MLE’s. Binomial, Poisson &amp;Normal Population parameters estimate by MLE method. </w:t>
      </w:r>
      <w:r w:rsidR="001E21E4">
        <w:t xml:space="preserve">Confidence Intervals. </w:t>
      </w:r>
    </w:p>
    <w:p w:rsidR="00BF3F50" w:rsidRDefault="007A12EF" w:rsidP="005B4F9F">
      <w:pPr>
        <w:pStyle w:val="Heading4"/>
        <w:spacing w:before="204" w:line="276" w:lineRule="auto"/>
        <w:ind w:right="191"/>
        <w:jc w:val="center"/>
      </w:pPr>
      <w:r>
        <w:t>UNIT-II</w:t>
      </w:r>
      <w:r w:rsidR="001E21E4">
        <w:t>I</w:t>
      </w:r>
    </w:p>
    <w:p w:rsidR="00BF3F50" w:rsidRDefault="007A12EF" w:rsidP="005B4F9F">
      <w:pPr>
        <w:pStyle w:val="BodyText"/>
        <w:spacing w:before="140" w:line="276" w:lineRule="auto"/>
        <w:ind w:left="674" w:right="108"/>
        <w:jc w:val="both"/>
      </w:pPr>
      <w:r>
        <w:rPr>
          <w:b/>
          <w:u w:val="thick"/>
        </w:rPr>
        <w:t>Testing of Hypothesis:</w:t>
      </w:r>
      <w:r>
        <w:t>Concepts of statistical hypotheses, null and alternative hypothesis, critical region, two types of errors, level of significance and power of a test. One and two tailed tests. Neyman-Pearson’s lemma. Examples in case of Binomial, Poisson, Exponential and Normal distributions.</w:t>
      </w:r>
    </w:p>
    <w:p w:rsidR="00BF3F50" w:rsidRDefault="00BF3F50" w:rsidP="005B4F9F">
      <w:pPr>
        <w:pStyle w:val="BodyText"/>
        <w:spacing w:before="1" w:line="276" w:lineRule="auto"/>
        <w:rPr>
          <w:sz w:val="10"/>
        </w:rPr>
      </w:pPr>
    </w:p>
    <w:p w:rsidR="00BF3F50" w:rsidRDefault="001E21E4" w:rsidP="005B4F9F">
      <w:pPr>
        <w:pStyle w:val="Heading4"/>
        <w:spacing w:before="90" w:line="276" w:lineRule="auto"/>
        <w:ind w:left="4797"/>
      </w:pPr>
      <w:r>
        <w:t>UNIT – IV</w:t>
      </w:r>
    </w:p>
    <w:p w:rsidR="00BF3F50" w:rsidRDefault="007A12EF" w:rsidP="005B4F9F">
      <w:pPr>
        <w:pStyle w:val="BodyText"/>
        <w:spacing w:before="50" w:line="276" w:lineRule="auto"/>
        <w:ind w:left="826" w:right="109"/>
        <w:jc w:val="both"/>
      </w:pPr>
      <w:r>
        <w:rPr>
          <w:b/>
          <w:u w:val="thick"/>
        </w:rPr>
        <w:t>Large sample Tests:</w:t>
      </w:r>
      <w:r>
        <w:t>large sample test for single mean and difference of two means, confidence intervals for mean(s). Large sample test for single proportion, difference of proportions. standard deviation(s) and correlation coefficient(s</w:t>
      </w:r>
      <w:r>
        <w:rPr>
          <w:b/>
        </w:rPr>
        <w:t>).</w:t>
      </w:r>
    </w:p>
    <w:p w:rsidR="00BF3F50" w:rsidRDefault="007A12EF" w:rsidP="005B4F9F">
      <w:pPr>
        <w:pStyle w:val="BodyText"/>
        <w:spacing w:before="51" w:line="276" w:lineRule="auto"/>
        <w:ind w:left="826" w:right="113"/>
        <w:jc w:val="both"/>
      </w:pPr>
      <w:r>
        <w:rPr>
          <w:b/>
          <w:u w:val="thick"/>
        </w:rPr>
        <w:t>SmallSampletests:</w:t>
      </w:r>
      <w:r>
        <w:t>t-testforsinglemean,differenceofmeansandpairedt-test.</w:t>
      </w:r>
      <w:r>
        <w:rPr>
          <w:rFonts w:ascii="Symbol" w:hAnsi="Symbol"/>
        </w:rPr>
        <w:t></w:t>
      </w:r>
      <w:r>
        <w:t>2-testforgoodness of fit and independence of attributes. F-test for equality ofvariances.</w:t>
      </w:r>
    </w:p>
    <w:p w:rsidR="00BF3F50" w:rsidRDefault="007A12EF" w:rsidP="005B4F9F">
      <w:pPr>
        <w:pStyle w:val="Heading4"/>
        <w:spacing w:before="206" w:line="276" w:lineRule="auto"/>
        <w:ind w:left="4852"/>
      </w:pPr>
      <w:r>
        <w:t>UNIT – V</w:t>
      </w:r>
    </w:p>
    <w:p w:rsidR="00A239E4" w:rsidRDefault="007A12EF" w:rsidP="005B4F9F">
      <w:pPr>
        <w:pStyle w:val="BodyText"/>
        <w:spacing w:before="47" w:line="276" w:lineRule="auto"/>
        <w:ind w:left="674" w:right="106"/>
        <w:jc w:val="both"/>
        <w:rPr>
          <w:b/>
        </w:rPr>
      </w:pPr>
      <w:r>
        <w:rPr>
          <w:b/>
          <w:u w:val="thick"/>
        </w:rPr>
        <w:t>Non-parametric tests</w:t>
      </w:r>
      <w:r>
        <w:t>- their advantages and disadvantages, comparison with parametric tests. Measurement scale- nominal, ordinal, interval and ratio. One sample runs test, sign test and Wilcoxon-signed rank tests (single and paired samples). Two independent sample tests: Median test, Wilcoxon –Mann-Whitney U test, Wald Wolfowitz’s runs test</w:t>
      </w:r>
      <w:r>
        <w:rPr>
          <w:b/>
        </w:rPr>
        <w:t>.</w:t>
      </w:r>
    </w:p>
    <w:p w:rsidR="00A239E4" w:rsidRDefault="00A239E4" w:rsidP="00A239E4">
      <w:pPr>
        <w:pStyle w:val="BodyText"/>
        <w:spacing w:before="47" w:line="285" w:lineRule="auto"/>
        <w:ind w:left="674" w:right="106"/>
        <w:jc w:val="both"/>
      </w:pPr>
    </w:p>
    <w:p w:rsidR="005B4F9F" w:rsidRDefault="005B4F9F" w:rsidP="00A239E4">
      <w:pPr>
        <w:pStyle w:val="BodyText"/>
        <w:spacing w:before="47" w:line="285" w:lineRule="auto"/>
        <w:ind w:left="674" w:right="106"/>
        <w:jc w:val="both"/>
      </w:pPr>
    </w:p>
    <w:p w:rsidR="005B4F9F" w:rsidRDefault="005B4F9F" w:rsidP="00A239E4">
      <w:pPr>
        <w:pStyle w:val="BodyText"/>
        <w:spacing w:before="47" w:line="285" w:lineRule="auto"/>
        <w:ind w:left="674" w:right="106"/>
        <w:jc w:val="both"/>
      </w:pPr>
    </w:p>
    <w:p w:rsidR="005B4F9F" w:rsidRDefault="005B4F9F" w:rsidP="00A239E4">
      <w:pPr>
        <w:pStyle w:val="BodyText"/>
        <w:spacing w:before="47" w:line="285" w:lineRule="auto"/>
        <w:ind w:left="674" w:right="106"/>
        <w:jc w:val="both"/>
      </w:pPr>
    </w:p>
    <w:p w:rsidR="005B4F9F" w:rsidRDefault="005B4F9F" w:rsidP="00A239E4">
      <w:pPr>
        <w:pStyle w:val="BodyText"/>
        <w:spacing w:before="47" w:line="285" w:lineRule="auto"/>
        <w:ind w:left="674" w:right="106"/>
        <w:jc w:val="both"/>
      </w:pPr>
    </w:p>
    <w:p w:rsidR="005B4F9F" w:rsidRDefault="005B4F9F" w:rsidP="00A239E4">
      <w:pPr>
        <w:pStyle w:val="BodyText"/>
        <w:spacing w:before="47" w:line="285" w:lineRule="auto"/>
        <w:ind w:left="674" w:right="106"/>
        <w:jc w:val="both"/>
      </w:pPr>
    </w:p>
    <w:p w:rsidR="005B4F9F" w:rsidRDefault="005B4F9F" w:rsidP="00A239E4">
      <w:pPr>
        <w:pStyle w:val="BodyText"/>
        <w:spacing w:before="47" w:line="285" w:lineRule="auto"/>
        <w:ind w:left="674" w:right="106"/>
        <w:jc w:val="both"/>
      </w:pPr>
    </w:p>
    <w:p w:rsidR="00BF3F50" w:rsidRDefault="007A12EF" w:rsidP="00A239E4">
      <w:pPr>
        <w:pStyle w:val="BodyText"/>
        <w:spacing w:before="47" w:line="285" w:lineRule="auto"/>
        <w:ind w:left="674" w:right="106"/>
        <w:jc w:val="both"/>
      </w:pPr>
      <w:r>
        <w:lastRenderedPageBreak/>
        <w:t>TEXT BOOKS</w:t>
      </w:r>
    </w:p>
    <w:p w:rsidR="00BF3F50" w:rsidRDefault="007A12EF">
      <w:pPr>
        <w:pStyle w:val="ListParagraph"/>
        <w:numPr>
          <w:ilvl w:val="0"/>
          <w:numId w:val="22"/>
        </w:numPr>
        <w:tabs>
          <w:tab w:val="left" w:pos="1198"/>
        </w:tabs>
        <w:spacing w:line="247" w:lineRule="auto"/>
        <w:ind w:right="1499" w:hanging="142"/>
        <w:rPr>
          <w:sz w:val="24"/>
        </w:rPr>
      </w:pPr>
      <w:r>
        <w:rPr>
          <w:sz w:val="24"/>
        </w:rPr>
        <w:t xml:space="preserve">BA/BSc </w:t>
      </w:r>
      <w:r>
        <w:rPr>
          <w:spacing w:val="-3"/>
          <w:sz w:val="24"/>
        </w:rPr>
        <w:t xml:space="preserve">II year </w:t>
      </w:r>
      <w:r>
        <w:rPr>
          <w:sz w:val="24"/>
        </w:rPr>
        <w:t>statistics - statistical methods and inference - Telugu Academy by A.Mohanrao, N.Srinivasa Rao, Dr R.Sudhakar Reddy, Dr T.C. RavichandraKumar.</w:t>
      </w:r>
    </w:p>
    <w:p w:rsidR="00BF3F50" w:rsidRDefault="007A12EF">
      <w:pPr>
        <w:pStyle w:val="ListParagraph"/>
        <w:numPr>
          <w:ilvl w:val="0"/>
          <w:numId w:val="22"/>
        </w:numPr>
        <w:tabs>
          <w:tab w:val="left" w:pos="1198"/>
        </w:tabs>
        <w:spacing w:before="3" w:line="274" w:lineRule="exact"/>
        <w:ind w:hanging="142"/>
        <w:rPr>
          <w:sz w:val="24"/>
        </w:rPr>
      </w:pPr>
      <w:r>
        <w:rPr>
          <w:sz w:val="24"/>
        </w:rPr>
        <w:t>K.V.S. Sarma: Statistics Made Simple: Do it yourself on PC.PHI.</w:t>
      </w:r>
    </w:p>
    <w:p w:rsidR="00BF3F50" w:rsidRDefault="00BF3F50">
      <w:pPr>
        <w:pStyle w:val="BodyText"/>
        <w:rPr>
          <w:sz w:val="26"/>
        </w:rPr>
      </w:pPr>
    </w:p>
    <w:p w:rsidR="00BF3F50" w:rsidRDefault="00BF3F50">
      <w:pPr>
        <w:pStyle w:val="BodyText"/>
        <w:spacing w:before="3"/>
        <w:rPr>
          <w:sz w:val="23"/>
        </w:rPr>
      </w:pPr>
    </w:p>
    <w:p w:rsidR="00BF3F50" w:rsidRDefault="007A12EF">
      <w:pPr>
        <w:pStyle w:val="Heading4"/>
        <w:spacing w:line="244" w:lineRule="exact"/>
        <w:ind w:right="7617"/>
        <w:jc w:val="center"/>
      </w:pPr>
      <w:r>
        <w:t>REFERENCE BOOKS:</w:t>
      </w:r>
    </w:p>
    <w:p w:rsidR="00BF3F50" w:rsidRDefault="007A12EF">
      <w:pPr>
        <w:pStyle w:val="ListParagraph"/>
        <w:numPr>
          <w:ilvl w:val="0"/>
          <w:numId w:val="21"/>
        </w:numPr>
        <w:tabs>
          <w:tab w:val="left" w:pos="1198"/>
        </w:tabs>
        <w:spacing w:line="244" w:lineRule="exact"/>
        <w:rPr>
          <w:sz w:val="24"/>
        </w:rPr>
      </w:pPr>
      <w:r>
        <w:rPr>
          <w:sz w:val="24"/>
        </w:rPr>
        <w:t>Fundamentals of Mathematics statistics : VK Kapoor and SCGuptha.</w:t>
      </w:r>
    </w:p>
    <w:p w:rsidR="00BF3F50" w:rsidRDefault="007A12EF">
      <w:pPr>
        <w:pStyle w:val="ListParagraph"/>
        <w:numPr>
          <w:ilvl w:val="0"/>
          <w:numId w:val="21"/>
        </w:numPr>
        <w:tabs>
          <w:tab w:val="left" w:pos="1198"/>
        </w:tabs>
        <w:spacing w:line="274" w:lineRule="exact"/>
        <w:rPr>
          <w:sz w:val="24"/>
        </w:rPr>
      </w:pPr>
      <w:r>
        <w:rPr>
          <w:sz w:val="24"/>
        </w:rPr>
        <w:t xml:space="preserve">Outlines of statistics, Vol </w:t>
      </w:r>
      <w:r>
        <w:rPr>
          <w:spacing w:val="-3"/>
          <w:sz w:val="24"/>
        </w:rPr>
        <w:t xml:space="preserve">II </w:t>
      </w:r>
      <w:r>
        <w:rPr>
          <w:sz w:val="24"/>
        </w:rPr>
        <w:t>: Goon Guptha, M.K.Guptha, Das GupthaB.</w:t>
      </w:r>
    </w:p>
    <w:p w:rsidR="008B5251" w:rsidRDefault="007A12EF" w:rsidP="008B5251">
      <w:pPr>
        <w:pStyle w:val="ListParagraph"/>
        <w:numPr>
          <w:ilvl w:val="0"/>
          <w:numId w:val="21"/>
        </w:numPr>
        <w:tabs>
          <w:tab w:val="left" w:pos="1198"/>
        </w:tabs>
        <w:spacing w:before="68" w:line="274" w:lineRule="exact"/>
        <w:rPr>
          <w:sz w:val="24"/>
        </w:rPr>
      </w:pPr>
      <w:r w:rsidRPr="008B5251">
        <w:rPr>
          <w:sz w:val="24"/>
        </w:rPr>
        <w:t>Introduction to Mathematical Statistics :HoelP.G.</w:t>
      </w:r>
    </w:p>
    <w:p w:rsidR="008B5251" w:rsidRPr="008B5251" w:rsidRDefault="008B5251" w:rsidP="008B5251">
      <w:pPr>
        <w:pStyle w:val="ListParagraph"/>
        <w:numPr>
          <w:ilvl w:val="0"/>
          <w:numId w:val="21"/>
        </w:numPr>
        <w:tabs>
          <w:tab w:val="left" w:pos="1198"/>
        </w:tabs>
        <w:spacing w:before="68" w:line="274" w:lineRule="exact"/>
        <w:rPr>
          <w:sz w:val="24"/>
        </w:rPr>
      </w:pPr>
      <w:r w:rsidRPr="008B5251">
        <w:rPr>
          <w:sz w:val="24"/>
        </w:rPr>
        <w:t>Hogg Tanis Rao: Probability and Statistical Inference. 7</w:t>
      </w:r>
      <w:r w:rsidRPr="008B5251">
        <w:rPr>
          <w:position w:val="6"/>
          <w:sz w:val="24"/>
        </w:rPr>
        <w:t>th</w:t>
      </w:r>
      <w:r w:rsidRPr="008B5251">
        <w:rPr>
          <w:sz w:val="24"/>
        </w:rPr>
        <w:t>edition.Pearson.</w:t>
      </w:r>
    </w:p>
    <w:p w:rsidR="008B5251" w:rsidRDefault="008B5251" w:rsidP="008B5251">
      <w:pPr>
        <w:pStyle w:val="ListParagraph"/>
        <w:tabs>
          <w:tab w:val="left" w:pos="1198"/>
        </w:tabs>
        <w:spacing w:line="274" w:lineRule="exact"/>
        <w:ind w:left="1198" w:firstLine="0"/>
        <w:rPr>
          <w:sz w:val="24"/>
        </w:rPr>
      </w:pPr>
    </w:p>
    <w:p w:rsidR="00A239E4" w:rsidRDefault="00A239E4" w:rsidP="00A239E4">
      <w:pPr>
        <w:pStyle w:val="ListParagraph"/>
        <w:tabs>
          <w:tab w:val="left" w:pos="1198"/>
        </w:tabs>
        <w:spacing w:line="274" w:lineRule="exact"/>
        <w:ind w:left="1198" w:firstLine="0"/>
        <w:jc w:val="right"/>
        <w:rPr>
          <w:sz w:val="24"/>
        </w:rPr>
      </w:pPr>
      <w:r>
        <w:rPr>
          <w:sz w:val="24"/>
        </w:rPr>
        <w:t>Credits: 2</w:t>
      </w:r>
    </w:p>
    <w:p w:rsidR="00BF3F50" w:rsidRPr="008B5251" w:rsidRDefault="007A12EF">
      <w:pPr>
        <w:pStyle w:val="Heading1"/>
        <w:spacing w:before="169"/>
        <w:ind w:right="190"/>
        <w:jc w:val="center"/>
        <w:rPr>
          <w:sz w:val="24"/>
          <w:u w:val="none"/>
        </w:rPr>
      </w:pPr>
      <w:r w:rsidRPr="008B5251">
        <w:rPr>
          <w:sz w:val="24"/>
          <w:u w:val="thick"/>
        </w:rPr>
        <w:t>Practicals - Paper –I</w:t>
      </w:r>
      <w:r w:rsidR="003E3C32" w:rsidRPr="008B5251">
        <w:rPr>
          <w:sz w:val="24"/>
          <w:u w:val="thick"/>
        </w:rPr>
        <w:t>II</w:t>
      </w:r>
    </w:p>
    <w:p w:rsidR="00BF3F50" w:rsidRDefault="007A12EF" w:rsidP="008B5251">
      <w:pPr>
        <w:pStyle w:val="ListParagraph"/>
        <w:numPr>
          <w:ilvl w:val="0"/>
          <w:numId w:val="20"/>
        </w:numPr>
        <w:tabs>
          <w:tab w:val="left" w:pos="827"/>
        </w:tabs>
        <w:rPr>
          <w:sz w:val="24"/>
        </w:rPr>
      </w:pPr>
      <w:r>
        <w:rPr>
          <w:sz w:val="24"/>
        </w:rPr>
        <w:t>Large sample test for singlemean</w:t>
      </w:r>
    </w:p>
    <w:p w:rsidR="00BF3F50" w:rsidRDefault="007A12EF" w:rsidP="008B5251">
      <w:pPr>
        <w:pStyle w:val="ListParagraph"/>
        <w:numPr>
          <w:ilvl w:val="0"/>
          <w:numId w:val="20"/>
        </w:numPr>
        <w:tabs>
          <w:tab w:val="left" w:pos="827"/>
        </w:tabs>
        <w:rPr>
          <w:sz w:val="24"/>
        </w:rPr>
      </w:pPr>
      <w:r>
        <w:rPr>
          <w:sz w:val="24"/>
        </w:rPr>
        <w:t>Large sample test for difference ofmeans</w:t>
      </w:r>
    </w:p>
    <w:p w:rsidR="00BF3F50" w:rsidRDefault="007A12EF" w:rsidP="008B5251">
      <w:pPr>
        <w:pStyle w:val="ListParagraph"/>
        <w:numPr>
          <w:ilvl w:val="0"/>
          <w:numId w:val="20"/>
        </w:numPr>
        <w:tabs>
          <w:tab w:val="left" w:pos="827"/>
        </w:tabs>
        <w:rPr>
          <w:sz w:val="24"/>
        </w:rPr>
      </w:pPr>
      <w:r>
        <w:rPr>
          <w:sz w:val="24"/>
        </w:rPr>
        <w:t>Large sample test for singleproportion</w:t>
      </w:r>
    </w:p>
    <w:p w:rsidR="00BF3F50" w:rsidRDefault="007A12EF" w:rsidP="008B5251">
      <w:pPr>
        <w:pStyle w:val="ListParagraph"/>
        <w:numPr>
          <w:ilvl w:val="0"/>
          <w:numId w:val="20"/>
        </w:numPr>
        <w:tabs>
          <w:tab w:val="left" w:pos="827"/>
        </w:tabs>
        <w:rPr>
          <w:sz w:val="24"/>
        </w:rPr>
      </w:pPr>
      <w:r>
        <w:rPr>
          <w:sz w:val="24"/>
        </w:rPr>
        <w:t>Large sample test for difference ofproportions</w:t>
      </w:r>
    </w:p>
    <w:p w:rsidR="00BF3F50" w:rsidRDefault="007A12EF" w:rsidP="008B5251">
      <w:pPr>
        <w:pStyle w:val="ListParagraph"/>
        <w:numPr>
          <w:ilvl w:val="0"/>
          <w:numId w:val="20"/>
        </w:numPr>
        <w:tabs>
          <w:tab w:val="left" w:pos="827"/>
        </w:tabs>
        <w:rPr>
          <w:sz w:val="24"/>
        </w:rPr>
      </w:pPr>
      <w:r>
        <w:rPr>
          <w:sz w:val="24"/>
        </w:rPr>
        <w:t>Large sample test for difference of standarddeviations</w:t>
      </w:r>
    </w:p>
    <w:p w:rsidR="00BF3F50" w:rsidRDefault="007A12EF" w:rsidP="008B5251">
      <w:pPr>
        <w:pStyle w:val="ListParagraph"/>
        <w:numPr>
          <w:ilvl w:val="0"/>
          <w:numId w:val="20"/>
        </w:numPr>
        <w:tabs>
          <w:tab w:val="left" w:pos="827"/>
        </w:tabs>
        <w:rPr>
          <w:sz w:val="24"/>
        </w:rPr>
      </w:pPr>
      <w:r>
        <w:rPr>
          <w:sz w:val="24"/>
        </w:rPr>
        <w:t>Large sample test for correlationcoefficient</w:t>
      </w:r>
    </w:p>
    <w:p w:rsidR="00BF3F50" w:rsidRDefault="007A12EF" w:rsidP="008B5251">
      <w:pPr>
        <w:pStyle w:val="ListParagraph"/>
        <w:numPr>
          <w:ilvl w:val="0"/>
          <w:numId w:val="20"/>
        </w:numPr>
        <w:tabs>
          <w:tab w:val="left" w:pos="827"/>
        </w:tabs>
        <w:rPr>
          <w:sz w:val="24"/>
        </w:rPr>
      </w:pPr>
      <w:r>
        <w:rPr>
          <w:sz w:val="24"/>
        </w:rPr>
        <w:t>Small sample test for singlemean</w:t>
      </w:r>
    </w:p>
    <w:p w:rsidR="00BF3F50" w:rsidRDefault="007A12EF" w:rsidP="008B5251">
      <w:pPr>
        <w:pStyle w:val="ListParagraph"/>
        <w:numPr>
          <w:ilvl w:val="0"/>
          <w:numId w:val="20"/>
        </w:numPr>
        <w:tabs>
          <w:tab w:val="left" w:pos="827"/>
        </w:tabs>
        <w:rPr>
          <w:sz w:val="24"/>
        </w:rPr>
      </w:pPr>
      <w:r>
        <w:rPr>
          <w:sz w:val="24"/>
        </w:rPr>
        <w:t>Small sample test for difference ofmeans</w:t>
      </w:r>
    </w:p>
    <w:p w:rsidR="00BF3F50" w:rsidRDefault="007A12EF" w:rsidP="008B5251">
      <w:pPr>
        <w:pStyle w:val="ListParagraph"/>
        <w:numPr>
          <w:ilvl w:val="0"/>
          <w:numId w:val="20"/>
        </w:numPr>
        <w:tabs>
          <w:tab w:val="left" w:pos="827"/>
        </w:tabs>
        <w:rPr>
          <w:sz w:val="24"/>
        </w:rPr>
      </w:pPr>
      <w:r>
        <w:rPr>
          <w:sz w:val="24"/>
        </w:rPr>
        <w:t>Small sample test for correlationcoefficient</w:t>
      </w:r>
    </w:p>
    <w:p w:rsidR="00BF3F50" w:rsidRDefault="007A12EF" w:rsidP="008B5251">
      <w:pPr>
        <w:pStyle w:val="ListParagraph"/>
        <w:numPr>
          <w:ilvl w:val="0"/>
          <w:numId w:val="20"/>
        </w:numPr>
        <w:tabs>
          <w:tab w:val="left" w:pos="827"/>
        </w:tabs>
        <w:rPr>
          <w:sz w:val="24"/>
        </w:rPr>
      </w:pPr>
      <w:r>
        <w:rPr>
          <w:sz w:val="24"/>
        </w:rPr>
        <w:t>Paired t-test(pairedsamples).</w:t>
      </w:r>
    </w:p>
    <w:p w:rsidR="00BF3F50" w:rsidRDefault="007A12EF" w:rsidP="008B5251">
      <w:pPr>
        <w:pStyle w:val="ListParagraph"/>
        <w:numPr>
          <w:ilvl w:val="0"/>
          <w:numId w:val="20"/>
        </w:numPr>
        <w:tabs>
          <w:tab w:val="left" w:pos="827"/>
        </w:tabs>
        <w:rPr>
          <w:sz w:val="24"/>
        </w:rPr>
      </w:pPr>
      <w:r>
        <w:rPr>
          <w:sz w:val="24"/>
        </w:rPr>
        <w:t>Small sample test for single variance(χ 2 - test)</w:t>
      </w:r>
    </w:p>
    <w:p w:rsidR="00BF3F50" w:rsidRDefault="007A12EF" w:rsidP="008B5251">
      <w:pPr>
        <w:pStyle w:val="ListParagraph"/>
        <w:numPr>
          <w:ilvl w:val="0"/>
          <w:numId w:val="20"/>
        </w:numPr>
        <w:tabs>
          <w:tab w:val="left" w:pos="827"/>
        </w:tabs>
        <w:rPr>
          <w:sz w:val="24"/>
        </w:rPr>
      </w:pPr>
      <w:r>
        <w:rPr>
          <w:sz w:val="24"/>
        </w:rPr>
        <w:t>Small sample test for difference ofvariances(F-test)</w:t>
      </w:r>
    </w:p>
    <w:p w:rsidR="00BF3F50" w:rsidRDefault="007A12EF" w:rsidP="008B5251">
      <w:pPr>
        <w:pStyle w:val="ListParagraph"/>
        <w:numPr>
          <w:ilvl w:val="0"/>
          <w:numId w:val="20"/>
        </w:numPr>
        <w:tabs>
          <w:tab w:val="left" w:pos="827"/>
        </w:tabs>
        <w:rPr>
          <w:sz w:val="24"/>
        </w:rPr>
      </w:pPr>
      <w:r>
        <w:rPr>
          <w:sz w:val="24"/>
        </w:rPr>
        <w:t>χ 2 - test for goodness of fit and independence ofattributes</w:t>
      </w:r>
    </w:p>
    <w:p w:rsidR="00BF3F50" w:rsidRDefault="007A12EF" w:rsidP="008B5251">
      <w:pPr>
        <w:pStyle w:val="ListParagraph"/>
        <w:numPr>
          <w:ilvl w:val="0"/>
          <w:numId w:val="20"/>
        </w:numPr>
        <w:tabs>
          <w:tab w:val="left" w:pos="827"/>
        </w:tabs>
        <w:rPr>
          <w:sz w:val="24"/>
        </w:rPr>
      </w:pPr>
      <w:r>
        <w:rPr>
          <w:sz w:val="24"/>
        </w:rPr>
        <w:t>Nonparametric tests for single sample(run test, sign test and Wilcoxon signed ranktest)</w:t>
      </w:r>
    </w:p>
    <w:p w:rsidR="00BF3F50" w:rsidRDefault="007A12EF" w:rsidP="008B5251">
      <w:pPr>
        <w:pStyle w:val="ListParagraph"/>
        <w:numPr>
          <w:ilvl w:val="0"/>
          <w:numId w:val="20"/>
        </w:numPr>
        <w:tabs>
          <w:tab w:val="left" w:pos="827"/>
        </w:tabs>
        <w:rPr>
          <w:sz w:val="24"/>
        </w:rPr>
      </w:pPr>
      <w:r>
        <w:rPr>
          <w:sz w:val="24"/>
        </w:rPr>
        <w:t>Nonparametric tests for related samples (sign test and Wilcoxon signed ranktest)</w:t>
      </w:r>
    </w:p>
    <w:p w:rsidR="00BF3F50" w:rsidRDefault="007A12EF" w:rsidP="008B5251">
      <w:pPr>
        <w:pStyle w:val="ListParagraph"/>
        <w:numPr>
          <w:ilvl w:val="0"/>
          <w:numId w:val="20"/>
        </w:numPr>
        <w:tabs>
          <w:tab w:val="left" w:pos="827"/>
        </w:tabs>
        <w:ind w:right="117"/>
        <w:rPr>
          <w:sz w:val="24"/>
        </w:rPr>
      </w:pPr>
      <w:r>
        <w:rPr>
          <w:sz w:val="24"/>
        </w:rPr>
        <w:t>Nonparametric tests for two independent samples (Median test, Wilcoxon –Mann- Whitney - U test, Wald - Wolfowitz' s runstest)</w:t>
      </w:r>
    </w:p>
    <w:p w:rsidR="00BF3F50" w:rsidRDefault="007A12EF" w:rsidP="008B5251">
      <w:pPr>
        <w:pStyle w:val="BodyText"/>
        <w:spacing w:line="283" w:lineRule="auto"/>
        <w:ind w:left="467" w:right="169"/>
        <w:jc w:val="both"/>
      </w:pPr>
      <w:r>
        <w:t>Note: Training shall be on establishing formulae in Excel cells and deriving the results. The excel output shall be exported to MS Word for writinginferences.</w:t>
      </w:r>
    </w:p>
    <w:p w:rsidR="00BF3F50" w:rsidRDefault="00BF3F50">
      <w:pPr>
        <w:spacing w:line="283" w:lineRule="auto"/>
      </w:pPr>
    </w:p>
    <w:p w:rsidR="008B5251" w:rsidRDefault="008B5251" w:rsidP="008B5251">
      <w:pPr>
        <w:ind w:left="720"/>
        <w:jc w:val="both"/>
        <w:rPr>
          <w:rFonts w:ascii="Arial" w:eastAsia="Arial" w:hAnsi="Arial"/>
          <w:sz w:val="24"/>
        </w:rPr>
      </w:pPr>
      <w:r>
        <w:rPr>
          <w:rFonts w:eastAsia="Arial"/>
          <w:b/>
          <w:sz w:val="24"/>
          <w:szCs w:val="24"/>
        </w:rPr>
        <w:t>Course Learning Outcomes</w:t>
      </w:r>
    </w:p>
    <w:p w:rsidR="005B4F9F" w:rsidRPr="00942CAF" w:rsidRDefault="005B4F9F" w:rsidP="008B5251">
      <w:pPr>
        <w:ind w:left="720"/>
        <w:rPr>
          <w:sz w:val="24"/>
          <w:szCs w:val="24"/>
        </w:rPr>
      </w:pPr>
      <w:r w:rsidRPr="00942CAF">
        <w:rPr>
          <w:rFonts w:eastAsia="Arial"/>
          <w:sz w:val="24"/>
          <w:szCs w:val="24"/>
        </w:rPr>
        <w:t>The students will acquire</w:t>
      </w:r>
    </w:p>
    <w:p w:rsidR="005B4F9F" w:rsidRPr="00942CAF" w:rsidRDefault="005B4F9F" w:rsidP="008B5251">
      <w:pPr>
        <w:widowControl/>
        <w:numPr>
          <w:ilvl w:val="0"/>
          <w:numId w:val="35"/>
        </w:numPr>
        <w:tabs>
          <w:tab w:val="left" w:pos="1080"/>
        </w:tabs>
        <w:autoSpaceDE/>
        <w:autoSpaceDN/>
        <w:ind w:left="1080" w:hanging="360"/>
        <w:jc w:val="both"/>
        <w:rPr>
          <w:rFonts w:eastAsia="Arial"/>
          <w:sz w:val="24"/>
          <w:szCs w:val="24"/>
        </w:rPr>
      </w:pPr>
      <w:r w:rsidRPr="00942CAF">
        <w:rPr>
          <w:rFonts w:eastAsia="Arial"/>
          <w:sz w:val="24"/>
          <w:szCs w:val="24"/>
        </w:rPr>
        <w:t>Concept of law large numbers and their uses</w:t>
      </w:r>
    </w:p>
    <w:p w:rsidR="005B4F9F" w:rsidRPr="00942CAF" w:rsidRDefault="005B4F9F" w:rsidP="008B5251">
      <w:pPr>
        <w:widowControl/>
        <w:numPr>
          <w:ilvl w:val="0"/>
          <w:numId w:val="35"/>
        </w:numPr>
        <w:tabs>
          <w:tab w:val="left" w:pos="1080"/>
        </w:tabs>
        <w:autoSpaceDE/>
        <w:autoSpaceDN/>
        <w:ind w:left="1080" w:hanging="360"/>
        <w:jc w:val="both"/>
        <w:rPr>
          <w:rFonts w:eastAsia="Arial"/>
          <w:sz w:val="24"/>
          <w:szCs w:val="24"/>
        </w:rPr>
      </w:pPr>
      <w:r w:rsidRPr="00942CAF">
        <w:rPr>
          <w:rFonts w:eastAsia="Arial"/>
          <w:sz w:val="24"/>
          <w:szCs w:val="24"/>
        </w:rPr>
        <w:t>Concept of central limit theorem and its uses in statistics</w:t>
      </w:r>
    </w:p>
    <w:p w:rsidR="005B4F9F" w:rsidRPr="00942CAF" w:rsidRDefault="005B4F9F" w:rsidP="008B5251">
      <w:pPr>
        <w:widowControl/>
        <w:numPr>
          <w:ilvl w:val="0"/>
          <w:numId w:val="35"/>
        </w:numPr>
        <w:tabs>
          <w:tab w:val="left" w:pos="1080"/>
        </w:tabs>
        <w:autoSpaceDE/>
        <w:autoSpaceDN/>
        <w:ind w:left="1080" w:right="440" w:hanging="360"/>
        <w:jc w:val="both"/>
        <w:rPr>
          <w:rFonts w:eastAsia="Arial"/>
          <w:sz w:val="24"/>
          <w:szCs w:val="24"/>
        </w:rPr>
      </w:pPr>
      <w:r w:rsidRPr="00942CAF">
        <w:rPr>
          <w:rFonts w:eastAsia="Arial"/>
          <w:sz w:val="24"/>
          <w:szCs w:val="24"/>
        </w:rPr>
        <w:t>concept of random sample from a distribution, sampling distribution of a statistic, standard error of important estimates such as mean and proportions,</w:t>
      </w:r>
    </w:p>
    <w:p w:rsidR="005B4F9F" w:rsidRPr="006E5DF7" w:rsidRDefault="005B4F9F" w:rsidP="008B5251">
      <w:pPr>
        <w:widowControl/>
        <w:numPr>
          <w:ilvl w:val="0"/>
          <w:numId w:val="35"/>
        </w:numPr>
        <w:tabs>
          <w:tab w:val="left" w:pos="1080"/>
        </w:tabs>
        <w:autoSpaceDE/>
        <w:autoSpaceDN/>
        <w:ind w:left="1080" w:right="760" w:hanging="360"/>
        <w:jc w:val="both"/>
        <w:rPr>
          <w:rFonts w:eastAsia="Arial"/>
          <w:sz w:val="24"/>
          <w:szCs w:val="24"/>
        </w:rPr>
      </w:pPr>
      <w:r w:rsidRPr="006E5DF7">
        <w:rPr>
          <w:rFonts w:eastAsia="Arial"/>
          <w:sz w:val="24"/>
          <w:szCs w:val="24"/>
        </w:rPr>
        <w:t>knowledge about important inferential aspects such as point estimation, test of hypotheses and associated concepts,</w:t>
      </w:r>
    </w:p>
    <w:p w:rsidR="005B4F9F" w:rsidRPr="006E5DF7" w:rsidRDefault="005B4F9F" w:rsidP="008B5251">
      <w:pPr>
        <w:widowControl/>
        <w:numPr>
          <w:ilvl w:val="0"/>
          <w:numId w:val="35"/>
        </w:numPr>
        <w:tabs>
          <w:tab w:val="left" w:pos="1080"/>
        </w:tabs>
        <w:autoSpaceDE/>
        <w:autoSpaceDN/>
        <w:ind w:left="1080" w:right="540" w:hanging="360"/>
        <w:jc w:val="both"/>
        <w:rPr>
          <w:rFonts w:eastAsia="Arial"/>
          <w:sz w:val="24"/>
          <w:szCs w:val="24"/>
        </w:rPr>
      </w:pPr>
      <w:r w:rsidRPr="006E5DF7">
        <w:rPr>
          <w:rFonts w:eastAsia="Arial"/>
          <w:sz w:val="24"/>
          <w:szCs w:val="24"/>
        </w:rPr>
        <w:t>knowledge about inferences from Binomial, Poisson and Normal distributions as illustrations,</w:t>
      </w:r>
    </w:p>
    <w:p w:rsidR="005B4F9F" w:rsidRPr="00942CAF" w:rsidRDefault="005B4F9F" w:rsidP="008B5251">
      <w:pPr>
        <w:widowControl/>
        <w:numPr>
          <w:ilvl w:val="0"/>
          <w:numId w:val="35"/>
        </w:numPr>
        <w:tabs>
          <w:tab w:val="left" w:pos="1080"/>
        </w:tabs>
        <w:autoSpaceDE/>
        <w:autoSpaceDN/>
        <w:ind w:left="1080" w:hanging="360"/>
        <w:jc w:val="both"/>
        <w:rPr>
          <w:rFonts w:eastAsia="Arial"/>
          <w:sz w:val="24"/>
          <w:szCs w:val="24"/>
        </w:rPr>
      </w:pPr>
      <w:r>
        <w:rPr>
          <w:rFonts w:eastAsia="Arial"/>
          <w:sz w:val="24"/>
          <w:szCs w:val="24"/>
        </w:rPr>
        <w:t>c</w:t>
      </w:r>
      <w:r w:rsidRPr="00942CAF">
        <w:rPr>
          <w:rFonts w:eastAsia="Arial"/>
          <w:sz w:val="24"/>
          <w:szCs w:val="24"/>
        </w:rPr>
        <w:t>oncept about non-parametric method and some important non-parametric tests.</w:t>
      </w:r>
    </w:p>
    <w:p w:rsidR="00A239E4" w:rsidRDefault="00A239E4" w:rsidP="008B5251"/>
    <w:p w:rsidR="00A239E4" w:rsidRDefault="00A239E4" w:rsidP="008B5251"/>
    <w:p w:rsidR="00A239E4" w:rsidRDefault="00A239E4">
      <w:pPr>
        <w:spacing w:line="283" w:lineRule="auto"/>
      </w:pPr>
    </w:p>
    <w:p w:rsidR="00A239E4" w:rsidRDefault="009B79FC" w:rsidP="00A239E4">
      <w:pPr>
        <w:pStyle w:val="Heading3"/>
        <w:spacing w:before="73"/>
        <w:ind w:right="1"/>
      </w:pPr>
      <w:r>
        <w:lastRenderedPageBreak/>
        <w:t>ANDHRA</w:t>
      </w:r>
      <w:r w:rsidR="00A239E4">
        <w:t xml:space="preserve"> UNIVERSITY</w:t>
      </w:r>
    </w:p>
    <w:p w:rsidR="00A239E4" w:rsidRPr="00A239E4" w:rsidRDefault="00A239E4" w:rsidP="00A239E4">
      <w:pPr>
        <w:spacing w:before="54"/>
        <w:ind w:right="1"/>
        <w:jc w:val="center"/>
        <w:rPr>
          <w:b/>
        </w:rPr>
      </w:pPr>
      <w:r w:rsidRPr="00A239E4">
        <w:rPr>
          <w:b/>
        </w:rPr>
        <w:t>B.A/B.Sc., STATISTICS (WM) CBCS REVISED SYLLABUS 2020-21</w:t>
      </w:r>
    </w:p>
    <w:p w:rsidR="00A239E4" w:rsidRPr="00A239E4" w:rsidRDefault="00A239E4" w:rsidP="00A239E4">
      <w:pPr>
        <w:ind w:right="3"/>
        <w:jc w:val="center"/>
        <w:rPr>
          <w:b/>
        </w:rPr>
      </w:pPr>
      <w:r w:rsidRPr="00A239E4">
        <w:rPr>
          <w:b/>
        </w:rPr>
        <w:t>Semester – I</w:t>
      </w:r>
      <w:r w:rsidR="00893F59">
        <w:rPr>
          <w:b/>
        </w:rPr>
        <w:t>V</w:t>
      </w:r>
      <w:r w:rsidRPr="00A239E4">
        <w:rPr>
          <w:b/>
        </w:rPr>
        <w:t xml:space="preserve"> (CBCS With Maths Combination Common to BA/BSc)</w:t>
      </w:r>
    </w:p>
    <w:p w:rsidR="00A239E4" w:rsidRPr="00A239E4" w:rsidRDefault="00A239E4" w:rsidP="00A239E4">
      <w:pPr>
        <w:spacing w:line="0" w:lineRule="atLeast"/>
        <w:jc w:val="center"/>
        <w:rPr>
          <w:rFonts w:eastAsia="Arial"/>
          <w:b/>
          <w:sz w:val="28"/>
          <w:szCs w:val="24"/>
          <w:u w:val="single"/>
        </w:rPr>
      </w:pPr>
      <w:r w:rsidRPr="00A239E4">
        <w:rPr>
          <w:rFonts w:eastAsia="Arial"/>
          <w:b/>
          <w:sz w:val="28"/>
          <w:szCs w:val="24"/>
          <w:u w:val="single"/>
        </w:rPr>
        <w:t>Paper IV: Sampling Techniques and Designs of Experiments</w:t>
      </w:r>
    </w:p>
    <w:p w:rsidR="00A239E4" w:rsidRDefault="00A239E4" w:rsidP="00E328CD">
      <w:pPr>
        <w:pStyle w:val="BodyText"/>
        <w:tabs>
          <w:tab w:val="left" w:pos="9556"/>
        </w:tabs>
        <w:spacing w:line="276" w:lineRule="auto"/>
        <w:ind w:left="340"/>
      </w:pPr>
      <w:r>
        <w:tab/>
      </w:r>
    </w:p>
    <w:p w:rsidR="003B4902" w:rsidRDefault="003B4902" w:rsidP="00E328CD">
      <w:pPr>
        <w:spacing w:line="276" w:lineRule="auto"/>
        <w:jc w:val="center"/>
      </w:pPr>
    </w:p>
    <w:p w:rsidR="00A239E4" w:rsidRPr="003B4902" w:rsidRDefault="003B4902" w:rsidP="00E328CD">
      <w:pPr>
        <w:spacing w:line="276" w:lineRule="auto"/>
        <w:jc w:val="center"/>
        <w:rPr>
          <w:b/>
        </w:rPr>
      </w:pPr>
      <w:r w:rsidRPr="003B4902">
        <w:rPr>
          <w:b/>
        </w:rPr>
        <w:t>UNIT I</w:t>
      </w:r>
    </w:p>
    <w:p w:rsidR="00A239E4" w:rsidRDefault="003B4902" w:rsidP="00E328CD">
      <w:pPr>
        <w:spacing w:line="276" w:lineRule="auto"/>
        <w:ind w:left="720"/>
        <w:jc w:val="both"/>
      </w:pPr>
      <w:r w:rsidRPr="003F0CA8">
        <w:rPr>
          <w:rFonts w:eastAsia="Arial"/>
          <w:b/>
          <w:sz w:val="24"/>
          <w:szCs w:val="24"/>
        </w:rPr>
        <w:t>Simple Random Sampling</w:t>
      </w:r>
      <w:r w:rsidRPr="003F0CA8">
        <w:rPr>
          <w:rFonts w:eastAsia="Arial"/>
          <w:sz w:val="24"/>
          <w:szCs w:val="24"/>
        </w:rPr>
        <w:t xml:space="preserve"> (with and without replacement): Notations and terminology, various probabilities of selection. Random numbers tables and its uses. Methods of selecting simple random sample, lottery method, method based on random numbers. Estimates of population total, mean and their variances and standard errors, determination of sample size, simple random sampling of attributes.</w:t>
      </w:r>
    </w:p>
    <w:p w:rsidR="003B4902" w:rsidRDefault="003B4902" w:rsidP="00E328CD">
      <w:pPr>
        <w:spacing w:line="276" w:lineRule="auto"/>
        <w:jc w:val="center"/>
        <w:rPr>
          <w:b/>
        </w:rPr>
      </w:pPr>
      <w:r w:rsidRPr="003B4902">
        <w:rPr>
          <w:b/>
        </w:rPr>
        <w:t xml:space="preserve">UNIT </w:t>
      </w:r>
      <w:r>
        <w:rPr>
          <w:b/>
        </w:rPr>
        <w:t>I</w:t>
      </w:r>
      <w:r w:rsidRPr="003B4902">
        <w:rPr>
          <w:b/>
        </w:rPr>
        <w:t>I</w:t>
      </w:r>
    </w:p>
    <w:p w:rsidR="003B4902" w:rsidRPr="00306863" w:rsidRDefault="003B4902" w:rsidP="00E328CD">
      <w:pPr>
        <w:spacing w:line="276" w:lineRule="auto"/>
        <w:ind w:left="720" w:right="109"/>
        <w:jc w:val="both"/>
        <w:rPr>
          <w:sz w:val="24"/>
          <w:szCs w:val="24"/>
        </w:rPr>
      </w:pPr>
      <w:r w:rsidRPr="00306863">
        <w:rPr>
          <w:b/>
          <w:sz w:val="24"/>
          <w:szCs w:val="24"/>
        </w:rPr>
        <w:t xml:space="preserve">Stratified random sampling: </w:t>
      </w:r>
      <w:r w:rsidRPr="00306863">
        <w:rPr>
          <w:sz w:val="24"/>
          <w:szCs w:val="24"/>
        </w:rPr>
        <w:t>Stratified random sampling, Advantages and Disadvantages of Stratified Random sampling, Estimation of population mean, and its variance. Stratified random sampling with proportional and optimum allocations. Comparison between proportional and optimum allocations with SRSWOR.</w:t>
      </w:r>
    </w:p>
    <w:p w:rsidR="003B4902" w:rsidRDefault="003B4902" w:rsidP="00E328CD">
      <w:pPr>
        <w:spacing w:line="276" w:lineRule="auto"/>
        <w:ind w:left="720"/>
        <w:jc w:val="both"/>
        <w:rPr>
          <w:sz w:val="24"/>
          <w:szCs w:val="24"/>
        </w:rPr>
      </w:pPr>
      <w:r w:rsidRPr="00306863">
        <w:rPr>
          <w:b/>
          <w:sz w:val="24"/>
          <w:szCs w:val="24"/>
        </w:rPr>
        <w:t>Systematic sampling:</w:t>
      </w:r>
      <w:r w:rsidRPr="00306863">
        <w:rPr>
          <w:sz w:val="24"/>
          <w:szCs w:val="24"/>
        </w:rPr>
        <w:t xml:space="preserve"> Systematic sampling definition when N = nk and </w:t>
      </w:r>
      <w:r>
        <w:rPr>
          <w:sz w:val="24"/>
          <w:szCs w:val="24"/>
        </w:rPr>
        <w:t xml:space="preserve">merits and </w:t>
      </w:r>
      <w:r w:rsidRPr="00306863">
        <w:rPr>
          <w:sz w:val="24"/>
          <w:szCs w:val="24"/>
        </w:rPr>
        <w:t>demerits of systematic sampling - estimate of mean and its variance. Comparison of systematic sampling with Stratified and SRSWOR</w:t>
      </w:r>
      <w:r>
        <w:rPr>
          <w:sz w:val="24"/>
          <w:szCs w:val="24"/>
        </w:rPr>
        <w:t>.</w:t>
      </w:r>
    </w:p>
    <w:p w:rsidR="003B4902" w:rsidRDefault="003B4902" w:rsidP="00E328CD">
      <w:pPr>
        <w:spacing w:line="276" w:lineRule="auto"/>
        <w:jc w:val="center"/>
        <w:rPr>
          <w:b/>
        </w:rPr>
      </w:pPr>
      <w:r w:rsidRPr="003B4902">
        <w:rPr>
          <w:b/>
        </w:rPr>
        <w:t xml:space="preserve">UNIT </w:t>
      </w:r>
      <w:r>
        <w:rPr>
          <w:b/>
        </w:rPr>
        <w:t>I</w:t>
      </w:r>
      <w:r w:rsidRPr="003B4902">
        <w:rPr>
          <w:b/>
        </w:rPr>
        <w:t>I</w:t>
      </w:r>
      <w:r>
        <w:rPr>
          <w:b/>
        </w:rPr>
        <w:t>I</w:t>
      </w:r>
    </w:p>
    <w:p w:rsidR="003B4902" w:rsidRDefault="003B4902" w:rsidP="00E328CD">
      <w:pPr>
        <w:pStyle w:val="BodyText"/>
        <w:spacing w:before="17" w:line="276" w:lineRule="auto"/>
        <w:ind w:left="720" w:right="112"/>
        <w:jc w:val="both"/>
      </w:pPr>
      <w:r>
        <w:rPr>
          <w:b/>
        </w:rPr>
        <w:t>Analysis of variance :</w:t>
      </w:r>
      <w:r>
        <w:t>Analysis of variance(ANOVA) –Definition and assumptions. One-way with equal and unequal classification, Two way classification.</w:t>
      </w:r>
    </w:p>
    <w:p w:rsidR="003B4902" w:rsidRDefault="003B4902" w:rsidP="00E328CD">
      <w:pPr>
        <w:spacing w:line="276" w:lineRule="auto"/>
        <w:ind w:left="720"/>
        <w:jc w:val="both"/>
      </w:pPr>
      <w:r>
        <w:rPr>
          <w:b/>
        </w:rPr>
        <w:t xml:space="preserve">Design of Experiments: </w:t>
      </w:r>
      <w:r>
        <w:t xml:space="preserve">Definition, Principles of design of experiments, CRD: </w:t>
      </w:r>
      <w:r>
        <w:rPr>
          <w:spacing w:val="-3"/>
        </w:rPr>
        <w:t xml:space="preserve">Layout, </w:t>
      </w:r>
      <w:r>
        <w:t>advantages and disadvantage and Statistical analysis of Completely Randomized Design(C.R.D).</w:t>
      </w:r>
    </w:p>
    <w:p w:rsidR="00C33196" w:rsidRDefault="00C33196" w:rsidP="00E328CD">
      <w:pPr>
        <w:spacing w:line="276" w:lineRule="auto"/>
        <w:jc w:val="center"/>
        <w:rPr>
          <w:b/>
        </w:rPr>
      </w:pPr>
    </w:p>
    <w:p w:rsidR="003B4902" w:rsidRDefault="003B4902" w:rsidP="00E328CD">
      <w:pPr>
        <w:spacing w:line="276" w:lineRule="auto"/>
        <w:jc w:val="center"/>
        <w:rPr>
          <w:b/>
        </w:rPr>
      </w:pPr>
      <w:r w:rsidRPr="003B4902">
        <w:rPr>
          <w:b/>
        </w:rPr>
        <w:t xml:space="preserve">UNIT </w:t>
      </w:r>
      <w:r>
        <w:rPr>
          <w:b/>
        </w:rPr>
        <w:t>IV</w:t>
      </w:r>
    </w:p>
    <w:p w:rsidR="003B4902" w:rsidRDefault="003B4902" w:rsidP="00E328CD">
      <w:pPr>
        <w:spacing w:line="276" w:lineRule="auto"/>
        <w:ind w:left="720"/>
        <w:jc w:val="both"/>
        <w:rPr>
          <w:b/>
        </w:rPr>
      </w:pPr>
      <w:r>
        <w:t>Randomized Block Design (R.B.D) and Latin Square Design (L.S.D) with their layouts and Analysis, MissingplottechniqueinRBDandLSD.EfficiencyRBDoverCRD,EfficiencyofLSDoverRBDand CRD.</w:t>
      </w:r>
    </w:p>
    <w:p w:rsidR="00C33196" w:rsidRDefault="00C33196" w:rsidP="00E328CD">
      <w:pPr>
        <w:spacing w:line="276" w:lineRule="auto"/>
        <w:jc w:val="center"/>
        <w:rPr>
          <w:b/>
        </w:rPr>
      </w:pPr>
    </w:p>
    <w:p w:rsidR="003B4902" w:rsidRDefault="003B4902" w:rsidP="00E328CD">
      <w:pPr>
        <w:spacing w:line="276" w:lineRule="auto"/>
        <w:jc w:val="center"/>
        <w:rPr>
          <w:b/>
        </w:rPr>
      </w:pPr>
      <w:r w:rsidRPr="003B4902">
        <w:rPr>
          <w:b/>
        </w:rPr>
        <w:t xml:space="preserve">UNIT </w:t>
      </w:r>
      <w:r>
        <w:rPr>
          <w:b/>
        </w:rPr>
        <w:t>V</w:t>
      </w:r>
    </w:p>
    <w:p w:rsidR="0013596C" w:rsidRDefault="003B4902" w:rsidP="00E328CD">
      <w:pPr>
        <w:spacing w:line="276" w:lineRule="auto"/>
        <w:ind w:left="720"/>
        <w:jc w:val="both"/>
      </w:pPr>
      <w:r w:rsidRPr="00306863">
        <w:rPr>
          <w:b/>
        </w:rPr>
        <w:t>Factorial experiments</w:t>
      </w:r>
      <w:r>
        <w:t xml:space="preserve"> – Main effects and interaction effects of 2</w:t>
      </w:r>
      <w:r>
        <w:rPr>
          <w:position w:val="6"/>
        </w:rPr>
        <w:t xml:space="preserve">2 </w:t>
      </w:r>
      <w:r>
        <w:t>and 2</w:t>
      </w:r>
      <w:r>
        <w:rPr>
          <w:position w:val="6"/>
        </w:rPr>
        <w:t xml:space="preserve">3 </w:t>
      </w:r>
      <w:r>
        <w:t>factorial experiments and their Statistical analysis. Yates procedure to find factorial effecttotals.</w:t>
      </w:r>
    </w:p>
    <w:p w:rsidR="00E328CD" w:rsidRDefault="00E328CD" w:rsidP="0013596C">
      <w:pPr>
        <w:spacing w:line="283" w:lineRule="auto"/>
        <w:ind w:left="720"/>
        <w:jc w:val="both"/>
      </w:pPr>
    </w:p>
    <w:p w:rsidR="00E328CD" w:rsidRDefault="00E328CD" w:rsidP="0013596C">
      <w:pPr>
        <w:spacing w:line="283" w:lineRule="auto"/>
        <w:ind w:left="720"/>
        <w:jc w:val="both"/>
      </w:pPr>
    </w:p>
    <w:p w:rsidR="00E328CD" w:rsidRDefault="00E328CD" w:rsidP="0013596C">
      <w:pPr>
        <w:spacing w:line="283" w:lineRule="auto"/>
        <w:ind w:left="720"/>
        <w:jc w:val="both"/>
      </w:pPr>
    </w:p>
    <w:p w:rsidR="00E328CD" w:rsidRDefault="00E328CD" w:rsidP="0013596C">
      <w:pPr>
        <w:spacing w:line="283" w:lineRule="auto"/>
        <w:ind w:left="720"/>
        <w:jc w:val="both"/>
      </w:pPr>
    </w:p>
    <w:p w:rsidR="00E328CD" w:rsidRDefault="00E328CD" w:rsidP="0013596C">
      <w:pPr>
        <w:spacing w:line="283" w:lineRule="auto"/>
        <w:ind w:left="720"/>
        <w:jc w:val="both"/>
      </w:pPr>
    </w:p>
    <w:p w:rsidR="00E328CD" w:rsidRDefault="00E328CD" w:rsidP="0013596C">
      <w:pPr>
        <w:spacing w:line="283" w:lineRule="auto"/>
        <w:ind w:left="720"/>
        <w:jc w:val="both"/>
      </w:pPr>
    </w:p>
    <w:p w:rsidR="00E328CD" w:rsidRDefault="00E328CD" w:rsidP="0013596C">
      <w:pPr>
        <w:spacing w:line="283" w:lineRule="auto"/>
        <w:ind w:left="720"/>
        <w:jc w:val="both"/>
      </w:pPr>
    </w:p>
    <w:p w:rsidR="00E328CD" w:rsidRDefault="00E328CD" w:rsidP="0013596C">
      <w:pPr>
        <w:spacing w:line="283" w:lineRule="auto"/>
        <w:ind w:left="720"/>
        <w:jc w:val="both"/>
      </w:pPr>
    </w:p>
    <w:p w:rsidR="00E328CD" w:rsidRDefault="00E328CD" w:rsidP="0013596C">
      <w:pPr>
        <w:spacing w:line="283" w:lineRule="auto"/>
        <w:ind w:left="720"/>
        <w:jc w:val="both"/>
      </w:pPr>
    </w:p>
    <w:p w:rsidR="00E328CD" w:rsidRDefault="00E328CD" w:rsidP="0013596C">
      <w:pPr>
        <w:spacing w:line="283" w:lineRule="auto"/>
        <w:ind w:left="720"/>
        <w:jc w:val="both"/>
      </w:pPr>
    </w:p>
    <w:p w:rsidR="00E328CD" w:rsidRDefault="00E328CD" w:rsidP="0013596C">
      <w:pPr>
        <w:spacing w:line="283" w:lineRule="auto"/>
        <w:ind w:left="720"/>
        <w:jc w:val="both"/>
      </w:pPr>
    </w:p>
    <w:p w:rsidR="00E328CD" w:rsidRDefault="00E328CD" w:rsidP="0013596C">
      <w:pPr>
        <w:spacing w:line="283" w:lineRule="auto"/>
        <w:ind w:left="720"/>
        <w:jc w:val="both"/>
      </w:pPr>
    </w:p>
    <w:p w:rsidR="00BF3F50" w:rsidRDefault="007A12EF">
      <w:pPr>
        <w:pStyle w:val="Heading4"/>
        <w:spacing w:before="1"/>
        <w:ind w:left="674"/>
      </w:pPr>
      <w:r>
        <w:lastRenderedPageBreak/>
        <w:t>Text Books:</w:t>
      </w:r>
    </w:p>
    <w:p w:rsidR="00BF3F50" w:rsidRDefault="007A12EF">
      <w:pPr>
        <w:pStyle w:val="ListParagraph"/>
        <w:numPr>
          <w:ilvl w:val="0"/>
          <w:numId w:val="17"/>
        </w:numPr>
        <w:tabs>
          <w:tab w:val="left" w:pos="1281"/>
        </w:tabs>
        <w:spacing w:before="144" w:line="369" w:lineRule="auto"/>
        <w:ind w:right="869" w:hanging="141"/>
        <w:rPr>
          <w:sz w:val="24"/>
        </w:rPr>
      </w:pPr>
      <w:r>
        <w:rPr>
          <w:sz w:val="24"/>
        </w:rPr>
        <w:t xml:space="preserve">Telugu AcademyBA/BSc </w:t>
      </w:r>
      <w:r>
        <w:rPr>
          <w:spacing w:val="-4"/>
          <w:sz w:val="24"/>
        </w:rPr>
        <w:t xml:space="preserve">III </w:t>
      </w:r>
      <w:r>
        <w:rPr>
          <w:spacing w:val="-3"/>
          <w:sz w:val="24"/>
        </w:rPr>
        <w:t xml:space="preserve">year </w:t>
      </w:r>
      <w:r>
        <w:rPr>
          <w:sz w:val="24"/>
        </w:rPr>
        <w:t xml:space="preserve">paper - </w:t>
      </w:r>
      <w:r>
        <w:rPr>
          <w:spacing w:val="-4"/>
          <w:sz w:val="24"/>
        </w:rPr>
        <w:t xml:space="preserve">III </w:t>
      </w:r>
      <w:r>
        <w:rPr>
          <w:sz w:val="24"/>
        </w:rPr>
        <w:t>Statistics - applied statistics - Telugu academy by Prof.K.Srinivasa Rao, Dr D.Giri. Dr A.Anand, Dr V.PapaiahSastry.</w:t>
      </w:r>
    </w:p>
    <w:p w:rsidR="00BF3F50" w:rsidRDefault="007A12EF">
      <w:pPr>
        <w:pStyle w:val="ListParagraph"/>
        <w:numPr>
          <w:ilvl w:val="0"/>
          <w:numId w:val="17"/>
        </w:numPr>
        <w:tabs>
          <w:tab w:val="left" w:pos="1340"/>
        </w:tabs>
        <w:spacing w:before="6"/>
        <w:ind w:left="1340" w:hanging="240"/>
        <w:rPr>
          <w:sz w:val="24"/>
        </w:rPr>
      </w:pPr>
      <w:r>
        <w:rPr>
          <w:sz w:val="24"/>
        </w:rPr>
        <w:t>K.V.S. Sarma: Statistics Made Simple: Do it yourself on PC.PHI.</w:t>
      </w:r>
    </w:p>
    <w:p w:rsidR="00BF3F50" w:rsidRDefault="007A12EF" w:rsidP="00E328CD">
      <w:pPr>
        <w:pStyle w:val="Heading4"/>
        <w:spacing w:before="155" w:line="244" w:lineRule="exact"/>
        <w:ind w:left="314" w:firstLine="406"/>
        <w:rPr>
          <w:b w:val="0"/>
        </w:rPr>
      </w:pPr>
      <w:r>
        <w:t>Reference Books</w:t>
      </w:r>
      <w:r>
        <w:rPr>
          <w:b w:val="0"/>
        </w:rPr>
        <w:t>:</w:t>
      </w:r>
    </w:p>
    <w:p w:rsidR="00BF3F50" w:rsidRDefault="007A12EF">
      <w:pPr>
        <w:pStyle w:val="ListParagraph"/>
        <w:numPr>
          <w:ilvl w:val="1"/>
          <w:numId w:val="17"/>
        </w:numPr>
        <w:tabs>
          <w:tab w:val="left" w:pos="1422"/>
        </w:tabs>
        <w:spacing w:line="244" w:lineRule="exact"/>
        <w:ind w:firstLine="0"/>
        <w:rPr>
          <w:sz w:val="24"/>
        </w:rPr>
      </w:pPr>
      <w:r>
        <w:rPr>
          <w:sz w:val="24"/>
        </w:rPr>
        <w:t>Fundamentals of applied statistics : VK Kapoor and SCGupta.</w:t>
      </w:r>
    </w:p>
    <w:p w:rsidR="0013596C" w:rsidRDefault="007A12EF" w:rsidP="00C33196">
      <w:pPr>
        <w:pStyle w:val="ListParagraph"/>
        <w:numPr>
          <w:ilvl w:val="1"/>
          <w:numId w:val="17"/>
        </w:numPr>
        <w:tabs>
          <w:tab w:val="left" w:pos="1422"/>
        </w:tabs>
        <w:spacing w:before="51" w:line="283" w:lineRule="auto"/>
        <w:ind w:right="4430" w:firstLine="0"/>
        <w:rPr>
          <w:sz w:val="24"/>
        </w:rPr>
      </w:pPr>
      <w:r w:rsidRPr="0013596C">
        <w:rPr>
          <w:sz w:val="24"/>
        </w:rPr>
        <w:t>Indian Official statistics - MR Saluja. 3.Anuvarthita SankyakaSastram - TeluguAcademy.</w:t>
      </w:r>
    </w:p>
    <w:p w:rsidR="003E3C32" w:rsidRDefault="003E3C32" w:rsidP="003E3C32">
      <w:pPr>
        <w:tabs>
          <w:tab w:val="left" w:pos="1422"/>
        </w:tabs>
        <w:spacing w:before="51" w:line="283" w:lineRule="auto"/>
        <w:ind w:right="4428"/>
        <w:rPr>
          <w:sz w:val="24"/>
        </w:rPr>
      </w:pPr>
    </w:p>
    <w:p w:rsidR="00C33196" w:rsidRPr="004A0B03" w:rsidRDefault="00C33196" w:rsidP="00C33196">
      <w:pPr>
        <w:spacing w:before="72"/>
        <w:ind w:left="106"/>
        <w:jc w:val="right"/>
        <w:rPr>
          <w:b/>
          <w:sz w:val="24"/>
        </w:rPr>
      </w:pPr>
      <w:r w:rsidRPr="004A0B03">
        <w:rPr>
          <w:b/>
          <w:sz w:val="24"/>
        </w:rPr>
        <w:t>Credits: 2</w:t>
      </w:r>
    </w:p>
    <w:p w:rsidR="00C33196" w:rsidRPr="00E328CD" w:rsidRDefault="00C33196" w:rsidP="00C33196">
      <w:pPr>
        <w:spacing w:before="72"/>
        <w:ind w:left="106"/>
        <w:jc w:val="center"/>
        <w:rPr>
          <w:b/>
          <w:sz w:val="24"/>
        </w:rPr>
      </w:pPr>
      <w:r w:rsidRPr="00E328CD">
        <w:rPr>
          <w:b/>
          <w:sz w:val="24"/>
          <w:u w:val="thick"/>
        </w:rPr>
        <w:t>Practicals - Paper –IV</w:t>
      </w:r>
    </w:p>
    <w:p w:rsidR="00C33196" w:rsidRDefault="00C33196" w:rsidP="00C33196">
      <w:pPr>
        <w:ind w:left="5954"/>
        <w:rPr>
          <w:sz w:val="32"/>
        </w:rPr>
      </w:pPr>
    </w:p>
    <w:p w:rsidR="00C33196" w:rsidRDefault="00C33196" w:rsidP="00E328CD">
      <w:pPr>
        <w:pStyle w:val="BodyText"/>
        <w:ind w:firstLine="720"/>
        <w:rPr>
          <w:b/>
        </w:rPr>
      </w:pPr>
      <w:r>
        <w:rPr>
          <w:b/>
        </w:rPr>
        <w:t>Sampling Techniques</w:t>
      </w:r>
      <w:r w:rsidR="00DC2C28">
        <w:rPr>
          <w:b/>
        </w:rPr>
        <w:t>:</w:t>
      </w:r>
    </w:p>
    <w:p w:rsidR="00C33196" w:rsidRDefault="00C33196" w:rsidP="00E328CD">
      <w:pPr>
        <w:pStyle w:val="BodyText"/>
        <w:ind w:left="227" w:firstLine="240"/>
      </w:pPr>
      <w:r>
        <w:t>Estimation of population mean and its variance by</w:t>
      </w:r>
    </w:p>
    <w:p w:rsidR="00C33196" w:rsidRDefault="00C33196" w:rsidP="00E328CD">
      <w:pPr>
        <w:pStyle w:val="ListParagraph"/>
        <w:numPr>
          <w:ilvl w:val="0"/>
          <w:numId w:val="16"/>
        </w:numPr>
        <w:tabs>
          <w:tab w:val="left" w:pos="827"/>
        </w:tabs>
        <w:spacing w:line="247" w:lineRule="auto"/>
        <w:ind w:right="1129"/>
        <w:jc w:val="both"/>
        <w:rPr>
          <w:sz w:val="24"/>
        </w:rPr>
      </w:pPr>
      <w:r>
        <w:rPr>
          <w:sz w:val="24"/>
        </w:rPr>
        <w:t>Simple random sampling with and without replacement. Comparison between SRSWRand SRSWOR.</w:t>
      </w:r>
    </w:p>
    <w:p w:rsidR="00C33196" w:rsidRDefault="00C33196" w:rsidP="00E328CD">
      <w:pPr>
        <w:pStyle w:val="ListParagraph"/>
        <w:numPr>
          <w:ilvl w:val="0"/>
          <w:numId w:val="16"/>
        </w:numPr>
        <w:tabs>
          <w:tab w:val="left" w:pos="827"/>
        </w:tabs>
        <w:spacing w:line="244" w:lineRule="auto"/>
        <w:ind w:right="114"/>
        <w:jc w:val="both"/>
        <w:rPr>
          <w:sz w:val="24"/>
        </w:rPr>
      </w:pPr>
      <w:r>
        <w:rPr>
          <w:sz w:val="24"/>
        </w:rPr>
        <w:t>Stratified random sampling with proportional and optimum allocations. Comparison between proportional and optimum allocations withSRSWOR.</w:t>
      </w:r>
    </w:p>
    <w:p w:rsidR="00C33196" w:rsidRDefault="00C33196" w:rsidP="00E328CD">
      <w:pPr>
        <w:pStyle w:val="ListParagraph"/>
        <w:numPr>
          <w:ilvl w:val="0"/>
          <w:numId w:val="16"/>
        </w:numPr>
        <w:tabs>
          <w:tab w:val="left" w:pos="827"/>
        </w:tabs>
        <w:jc w:val="both"/>
        <w:rPr>
          <w:sz w:val="24"/>
        </w:rPr>
      </w:pPr>
      <w:r>
        <w:rPr>
          <w:sz w:val="24"/>
        </w:rPr>
        <w:t>Systematic sampling with N=nk. Comparison of systematic sampling with Stratified andSRSWOR.</w:t>
      </w:r>
    </w:p>
    <w:p w:rsidR="00C33196" w:rsidRDefault="00C33196" w:rsidP="00E328CD">
      <w:pPr>
        <w:pStyle w:val="Heading4"/>
        <w:ind w:left="107" w:firstLine="613"/>
      </w:pPr>
      <w:r>
        <w:t>Design of Experiments:</w:t>
      </w:r>
    </w:p>
    <w:p w:rsidR="00C33196" w:rsidRDefault="00C33196" w:rsidP="00C33196">
      <w:pPr>
        <w:pStyle w:val="ListParagraph"/>
        <w:numPr>
          <w:ilvl w:val="0"/>
          <w:numId w:val="16"/>
        </w:numPr>
        <w:tabs>
          <w:tab w:val="left" w:pos="827"/>
        </w:tabs>
        <w:rPr>
          <w:sz w:val="24"/>
        </w:rPr>
      </w:pPr>
      <w:r>
        <w:rPr>
          <w:sz w:val="24"/>
        </w:rPr>
        <w:t>ANOVA - one - way classification with equal and unequal number ofobservations</w:t>
      </w:r>
    </w:p>
    <w:p w:rsidR="00C33196" w:rsidRDefault="00C33196" w:rsidP="00C33196">
      <w:pPr>
        <w:pStyle w:val="ListParagraph"/>
        <w:numPr>
          <w:ilvl w:val="0"/>
          <w:numId w:val="16"/>
        </w:numPr>
        <w:tabs>
          <w:tab w:val="left" w:pos="827"/>
        </w:tabs>
        <w:rPr>
          <w:sz w:val="24"/>
        </w:rPr>
      </w:pPr>
      <w:r>
        <w:rPr>
          <w:sz w:val="24"/>
        </w:rPr>
        <w:t>ANOVA Two-way classification with equal number ofobservations.</w:t>
      </w:r>
    </w:p>
    <w:p w:rsidR="00C33196" w:rsidRDefault="00C33196" w:rsidP="00C33196">
      <w:pPr>
        <w:pStyle w:val="ListParagraph"/>
        <w:numPr>
          <w:ilvl w:val="0"/>
          <w:numId w:val="16"/>
        </w:numPr>
        <w:tabs>
          <w:tab w:val="left" w:pos="827"/>
        </w:tabs>
        <w:rPr>
          <w:sz w:val="24"/>
        </w:rPr>
      </w:pPr>
      <w:r>
        <w:rPr>
          <w:sz w:val="24"/>
        </w:rPr>
        <w:t>Analysis ofCRD.</w:t>
      </w:r>
    </w:p>
    <w:p w:rsidR="00C33196" w:rsidRDefault="00C33196" w:rsidP="00C33196">
      <w:pPr>
        <w:pStyle w:val="ListParagraph"/>
        <w:numPr>
          <w:ilvl w:val="0"/>
          <w:numId w:val="16"/>
        </w:numPr>
        <w:tabs>
          <w:tab w:val="left" w:pos="827"/>
        </w:tabs>
        <w:rPr>
          <w:sz w:val="24"/>
        </w:rPr>
      </w:pPr>
      <w:r>
        <w:rPr>
          <w:sz w:val="24"/>
        </w:rPr>
        <w:t>Analysis of RBD Comparison of relative efficiency of CRD withRBD</w:t>
      </w:r>
    </w:p>
    <w:p w:rsidR="00C33196" w:rsidRDefault="00C33196" w:rsidP="00C33196">
      <w:pPr>
        <w:pStyle w:val="ListParagraph"/>
        <w:numPr>
          <w:ilvl w:val="0"/>
          <w:numId w:val="16"/>
        </w:numPr>
        <w:tabs>
          <w:tab w:val="left" w:pos="827"/>
        </w:tabs>
        <w:rPr>
          <w:sz w:val="24"/>
        </w:rPr>
      </w:pPr>
      <w:r>
        <w:rPr>
          <w:sz w:val="24"/>
        </w:rPr>
        <w:t>Estimation of single missing observation in RBD and itsanalysis</w:t>
      </w:r>
    </w:p>
    <w:p w:rsidR="00C33196" w:rsidRDefault="00C33196" w:rsidP="00C33196">
      <w:pPr>
        <w:pStyle w:val="ListParagraph"/>
        <w:numPr>
          <w:ilvl w:val="0"/>
          <w:numId w:val="16"/>
        </w:numPr>
        <w:tabs>
          <w:tab w:val="left" w:pos="827"/>
        </w:tabs>
        <w:rPr>
          <w:sz w:val="24"/>
        </w:rPr>
      </w:pPr>
      <w:r>
        <w:rPr>
          <w:sz w:val="24"/>
        </w:rPr>
        <w:t>Analysis of LSD and efficiency of LSD over CRD andRBD</w:t>
      </w:r>
    </w:p>
    <w:p w:rsidR="00C33196" w:rsidRDefault="00C33196" w:rsidP="00C33196">
      <w:pPr>
        <w:pStyle w:val="ListParagraph"/>
        <w:numPr>
          <w:ilvl w:val="0"/>
          <w:numId w:val="16"/>
        </w:numPr>
        <w:tabs>
          <w:tab w:val="left" w:pos="827"/>
        </w:tabs>
        <w:rPr>
          <w:sz w:val="24"/>
        </w:rPr>
      </w:pPr>
      <w:r>
        <w:rPr>
          <w:sz w:val="24"/>
        </w:rPr>
        <w:t>Estimation of single missing observation in LSD and itsanalysis</w:t>
      </w:r>
    </w:p>
    <w:p w:rsidR="00C33196" w:rsidRPr="003E3C32" w:rsidRDefault="00C33196" w:rsidP="00C33196">
      <w:pPr>
        <w:pStyle w:val="ListParagraph"/>
        <w:numPr>
          <w:ilvl w:val="0"/>
          <w:numId w:val="16"/>
        </w:numPr>
        <w:rPr>
          <w:sz w:val="24"/>
        </w:rPr>
      </w:pPr>
      <w:r w:rsidRPr="003E3C32">
        <w:rPr>
          <w:sz w:val="24"/>
        </w:rPr>
        <w:t xml:space="preserve">Analysis of </w:t>
      </w:r>
      <w:r>
        <w:rPr>
          <w:sz w:val="24"/>
        </w:rPr>
        <w:t>2</w:t>
      </w:r>
      <w:r>
        <w:rPr>
          <w:sz w:val="24"/>
          <w:vertAlign w:val="superscript"/>
        </w:rPr>
        <w:t>2</w:t>
      </w:r>
      <w:r>
        <w:rPr>
          <w:sz w:val="24"/>
        </w:rPr>
        <w:t xml:space="preserve"> with RBD layout</w:t>
      </w:r>
    </w:p>
    <w:p w:rsidR="00C33196" w:rsidRDefault="00C33196" w:rsidP="00C33196">
      <w:pPr>
        <w:pStyle w:val="ListParagraph"/>
        <w:numPr>
          <w:ilvl w:val="0"/>
          <w:numId w:val="16"/>
        </w:numPr>
        <w:rPr>
          <w:sz w:val="24"/>
        </w:rPr>
      </w:pPr>
      <w:r>
        <w:rPr>
          <w:sz w:val="24"/>
        </w:rPr>
        <w:t xml:space="preserve">Analysis of </w:t>
      </w:r>
      <w:r w:rsidRPr="003E3C32">
        <w:rPr>
          <w:sz w:val="24"/>
        </w:rPr>
        <w:t>2</w:t>
      </w:r>
      <w:r w:rsidRPr="003E3C32">
        <w:rPr>
          <w:position w:val="6"/>
          <w:sz w:val="24"/>
        </w:rPr>
        <w:t xml:space="preserve">3 </w:t>
      </w:r>
      <w:r w:rsidRPr="003E3C32">
        <w:rPr>
          <w:sz w:val="24"/>
        </w:rPr>
        <w:t>with RBDlayout</w:t>
      </w:r>
    </w:p>
    <w:p w:rsidR="00DC2C28" w:rsidRDefault="00DC2C28" w:rsidP="00DC2C28">
      <w:pPr>
        <w:pStyle w:val="ListParagraph"/>
        <w:ind w:firstLine="0"/>
        <w:rPr>
          <w:sz w:val="24"/>
        </w:rPr>
      </w:pPr>
    </w:p>
    <w:p w:rsidR="00C33196" w:rsidRDefault="00C33196" w:rsidP="00DC2C28">
      <w:pPr>
        <w:pStyle w:val="BodyText"/>
        <w:spacing w:line="283" w:lineRule="auto"/>
        <w:ind w:left="467" w:right="169"/>
        <w:jc w:val="both"/>
      </w:pPr>
      <w:r>
        <w:t>Note: Training shall be on establishing formulae in Excel cells and deriving the results. The excel output shall be exported to MS Word for writinginferences.</w:t>
      </w:r>
    </w:p>
    <w:p w:rsidR="00E328CD" w:rsidRDefault="00E328CD" w:rsidP="00DC2C28">
      <w:pPr>
        <w:tabs>
          <w:tab w:val="left" w:pos="1422"/>
        </w:tabs>
        <w:ind w:right="4428"/>
        <w:jc w:val="both"/>
        <w:rPr>
          <w:sz w:val="24"/>
        </w:rPr>
      </w:pPr>
    </w:p>
    <w:p w:rsidR="00E328CD" w:rsidRDefault="00E328CD" w:rsidP="00DC2C28">
      <w:pPr>
        <w:ind w:left="720"/>
        <w:jc w:val="both"/>
        <w:rPr>
          <w:rFonts w:ascii="Arial" w:eastAsia="Arial" w:hAnsi="Arial"/>
          <w:sz w:val="24"/>
        </w:rPr>
      </w:pPr>
      <w:r>
        <w:rPr>
          <w:rFonts w:eastAsia="Arial"/>
          <w:b/>
          <w:sz w:val="24"/>
          <w:szCs w:val="24"/>
        </w:rPr>
        <w:t>Course Learning Outcomes</w:t>
      </w:r>
    </w:p>
    <w:p w:rsidR="00E328CD" w:rsidRPr="00A239E4" w:rsidRDefault="00E328CD" w:rsidP="00DC2C28">
      <w:pPr>
        <w:ind w:left="720"/>
        <w:jc w:val="both"/>
        <w:rPr>
          <w:rFonts w:eastAsia="Arial"/>
          <w:sz w:val="24"/>
        </w:rPr>
      </w:pPr>
      <w:r w:rsidRPr="00A239E4">
        <w:rPr>
          <w:rFonts w:eastAsia="Arial"/>
          <w:sz w:val="24"/>
        </w:rPr>
        <w:t>The students shall get</w:t>
      </w:r>
    </w:p>
    <w:p w:rsidR="00E328CD" w:rsidRPr="00DC2C28" w:rsidRDefault="00E328CD" w:rsidP="00DC2C28">
      <w:pPr>
        <w:widowControl/>
        <w:numPr>
          <w:ilvl w:val="0"/>
          <w:numId w:val="36"/>
        </w:numPr>
        <w:tabs>
          <w:tab w:val="left" w:pos="1080"/>
        </w:tabs>
        <w:autoSpaceDE/>
        <w:autoSpaceDN/>
        <w:ind w:left="1080" w:right="640" w:hanging="360"/>
        <w:jc w:val="both"/>
        <w:rPr>
          <w:rFonts w:eastAsia="Arial"/>
          <w:sz w:val="24"/>
        </w:rPr>
      </w:pPr>
      <w:r w:rsidRPr="00DC2C28">
        <w:rPr>
          <w:rFonts w:eastAsia="Arial"/>
          <w:sz w:val="24"/>
        </w:rPr>
        <w:t>Introduced to various statistical sampling schemes such as simple, stratified and systematic sampling.</w:t>
      </w:r>
    </w:p>
    <w:p w:rsidR="00E328CD" w:rsidRPr="00DC2C28" w:rsidRDefault="00E328CD" w:rsidP="00DC2C28">
      <w:pPr>
        <w:widowControl/>
        <w:numPr>
          <w:ilvl w:val="0"/>
          <w:numId w:val="36"/>
        </w:numPr>
        <w:tabs>
          <w:tab w:val="left" w:pos="1080"/>
        </w:tabs>
        <w:autoSpaceDE/>
        <w:autoSpaceDN/>
        <w:ind w:left="1080" w:right="920" w:hanging="360"/>
        <w:jc w:val="both"/>
        <w:rPr>
          <w:rFonts w:eastAsia="Arial"/>
        </w:rPr>
      </w:pPr>
      <w:r w:rsidRPr="00DC2C28">
        <w:rPr>
          <w:rFonts w:eastAsia="Arial"/>
          <w:sz w:val="24"/>
        </w:rPr>
        <w:t>an idea of conducting the sample surveys and selecting appropriate sampling techniques,</w:t>
      </w:r>
    </w:p>
    <w:p w:rsidR="00E328CD" w:rsidRPr="00DC2C28" w:rsidRDefault="00E328CD" w:rsidP="00DC2C28">
      <w:pPr>
        <w:widowControl/>
        <w:numPr>
          <w:ilvl w:val="0"/>
          <w:numId w:val="36"/>
        </w:numPr>
        <w:tabs>
          <w:tab w:val="left" w:pos="1080"/>
        </w:tabs>
        <w:autoSpaceDE/>
        <w:autoSpaceDN/>
        <w:ind w:left="1080" w:hanging="360"/>
        <w:jc w:val="both"/>
        <w:rPr>
          <w:rFonts w:eastAsia="Arial"/>
          <w:sz w:val="24"/>
        </w:rPr>
      </w:pPr>
      <w:r w:rsidRPr="00DC2C28">
        <w:rPr>
          <w:rFonts w:eastAsia="Arial"/>
          <w:sz w:val="24"/>
        </w:rPr>
        <w:t>Knowledge about comparing various sampling techniques.</w:t>
      </w:r>
    </w:p>
    <w:p w:rsidR="00E328CD" w:rsidRPr="00DC2C28" w:rsidRDefault="00E328CD" w:rsidP="00DC2C28">
      <w:pPr>
        <w:widowControl/>
        <w:numPr>
          <w:ilvl w:val="0"/>
          <w:numId w:val="36"/>
        </w:numPr>
        <w:tabs>
          <w:tab w:val="left" w:pos="1080"/>
        </w:tabs>
        <w:autoSpaceDE/>
        <w:autoSpaceDN/>
        <w:ind w:left="1080" w:hanging="360"/>
        <w:jc w:val="both"/>
        <w:rPr>
          <w:rFonts w:eastAsia="Arial"/>
          <w:sz w:val="24"/>
        </w:rPr>
      </w:pPr>
      <w:r w:rsidRPr="00DC2C28">
        <w:rPr>
          <w:rFonts w:eastAsia="Arial"/>
          <w:sz w:val="24"/>
        </w:rPr>
        <w:t>carry out one way and two way Analysis of Variance,</w:t>
      </w:r>
    </w:p>
    <w:p w:rsidR="00E328CD" w:rsidRPr="00DC2C28" w:rsidRDefault="00E328CD" w:rsidP="00DC2C28">
      <w:pPr>
        <w:widowControl/>
        <w:numPr>
          <w:ilvl w:val="0"/>
          <w:numId w:val="36"/>
        </w:numPr>
        <w:tabs>
          <w:tab w:val="left" w:pos="1080"/>
        </w:tabs>
        <w:autoSpaceDE/>
        <w:autoSpaceDN/>
        <w:ind w:left="1080" w:hanging="360"/>
        <w:jc w:val="both"/>
        <w:rPr>
          <w:rFonts w:eastAsia="Arial"/>
          <w:sz w:val="24"/>
        </w:rPr>
      </w:pPr>
      <w:r w:rsidRPr="00DC2C28">
        <w:rPr>
          <w:rFonts w:eastAsia="Arial"/>
          <w:sz w:val="24"/>
        </w:rPr>
        <w:t>understand the basic terms used in design of experiments,</w:t>
      </w:r>
    </w:p>
    <w:p w:rsidR="00E328CD" w:rsidRPr="00A239E4" w:rsidRDefault="00E328CD" w:rsidP="00DC2C28">
      <w:pPr>
        <w:widowControl/>
        <w:numPr>
          <w:ilvl w:val="0"/>
          <w:numId w:val="36"/>
        </w:numPr>
        <w:tabs>
          <w:tab w:val="left" w:pos="1080"/>
        </w:tabs>
        <w:autoSpaceDE/>
        <w:autoSpaceDN/>
        <w:ind w:left="1080" w:hanging="360"/>
        <w:jc w:val="both"/>
        <w:rPr>
          <w:rFonts w:eastAsia="Arial"/>
          <w:sz w:val="24"/>
        </w:rPr>
      </w:pPr>
      <w:r w:rsidRPr="00A239E4">
        <w:rPr>
          <w:rFonts w:eastAsia="Arial"/>
          <w:sz w:val="24"/>
        </w:rPr>
        <w:t>use appropriate experimental designs t</w:t>
      </w:r>
      <w:r>
        <w:rPr>
          <w:rFonts w:eastAsia="Arial"/>
          <w:sz w:val="24"/>
        </w:rPr>
        <w:t>o analyze the experimental data.</w:t>
      </w:r>
    </w:p>
    <w:p w:rsidR="00E328CD" w:rsidRPr="003E3C32" w:rsidRDefault="00E328CD" w:rsidP="00DC2C28">
      <w:pPr>
        <w:tabs>
          <w:tab w:val="left" w:pos="1422"/>
        </w:tabs>
        <w:spacing w:line="283" w:lineRule="auto"/>
        <w:ind w:right="4428"/>
        <w:jc w:val="both"/>
        <w:rPr>
          <w:sz w:val="24"/>
        </w:rPr>
        <w:sectPr w:rsidR="00E328CD" w:rsidRPr="003E3C32">
          <w:pgSz w:w="12240" w:h="15840"/>
          <w:pgMar w:top="1140" w:right="1060" w:bottom="280" w:left="460" w:header="720" w:footer="720" w:gutter="0"/>
          <w:cols w:space="720"/>
        </w:sectPr>
      </w:pPr>
    </w:p>
    <w:p w:rsidR="004A0B03" w:rsidRDefault="009B79FC" w:rsidP="004A0B03">
      <w:pPr>
        <w:pStyle w:val="Heading3"/>
        <w:spacing w:before="73"/>
        <w:ind w:right="1"/>
      </w:pPr>
      <w:r>
        <w:lastRenderedPageBreak/>
        <w:t xml:space="preserve">ANDHRA </w:t>
      </w:r>
      <w:r w:rsidR="004A0B03">
        <w:t>UNIVERSITY</w:t>
      </w:r>
    </w:p>
    <w:p w:rsidR="004A0B03" w:rsidRPr="00A239E4" w:rsidRDefault="004A0B03" w:rsidP="004A0B03">
      <w:pPr>
        <w:spacing w:before="54"/>
        <w:ind w:right="1"/>
        <w:jc w:val="center"/>
        <w:rPr>
          <w:b/>
        </w:rPr>
      </w:pPr>
      <w:r w:rsidRPr="00A239E4">
        <w:rPr>
          <w:b/>
        </w:rPr>
        <w:t>B.A/B.Sc., STATISTICS (WM) CBCS REVISED SYLLABUS 2020-21</w:t>
      </w:r>
    </w:p>
    <w:p w:rsidR="004A0B03" w:rsidRPr="00A239E4" w:rsidRDefault="004A0B03" w:rsidP="004A0B03">
      <w:pPr>
        <w:ind w:right="3"/>
        <w:jc w:val="center"/>
        <w:rPr>
          <w:b/>
        </w:rPr>
      </w:pPr>
      <w:r w:rsidRPr="00A239E4">
        <w:rPr>
          <w:b/>
        </w:rPr>
        <w:t xml:space="preserve">Semester – </w:t>
      </w:r>
      <w:r w:rsidR="00893F59">
        <w:rPr>
          <w:b/>
        </w:rPr>
        <w:t>II to IV</w:t>
      </w:r>
      <w:r w:rsidRPr="00A239E4">
        <w:rPr>
          <w:b/>
        </w:rPr>
        <w:t xml:space="preserve"> (CBCS With Maths Combination Common to BA/BSc)</w:t>
      </w:r>
    </w:p>
    <w:p w:rsidR="004A0B03" w:rsidRPr="00A239E4" w:rsidRDefault="00893F59" w:rsidP="004A0B03">
      <w:pPr>
        <w:spacing w:line="0" w:lineRule="atLeast"/>
        <w:jc w:val="center"/>
        <w:rPr>
          <w:rFonts w:eastAsia="Arial"/>
          <w:b/>
          <w:sz w:val="28"/>
          <w:szCs w:val="24"/>
          <w:u w:val="single"/>
        </w:rPr>
      </w:pPr>
      <w:r>
        <w:rPr>
          <w:rFonts w:eastAsia="Arial"/>
          <w:b/>
          <w:sz w:val="28"/>
          <w:szCs w:val="24"/>
          <w:u w:val="single"/>
        </w:rPr>
        <w:t xml:space="preserve">Paper </w:t>
      </w:r>
      <w:r w:rsidR="004A0B03" w:rsidRPr="00A239E4">
        <w:rPr>
          <w:rFonts w:eastAsia="Arial"/>
          <w:b/>
          <w:sz w:val="28"/>
          <w:szCs w:val="24"/>
          <w:u w:val="single"/>
        </w:rPr>
        <w:t xml:space="preserve">V: </w:t>
      </w:r>
      <w:r w:rsidR="004A0B03">
        <w:rPr>
          <w:rFonts w:eastAsia="Arial"/>
          <w:b/>
          <w:sz w:val="28"/>
          <w:szCs w:val="24"/>
          <w:u w:val="single"/>
        </w:rPr>
        <w:t>Applied Statistics</w:t>
      </w:r>
    </w:p>
    <w:p w:rsidR="004A0B03" w:rsidRDefault="004A0B03" w:rsidP="0011149C">
      <w:pPr>
        <w:pStyle w:val="BodyText"/>
        <w:tabs>
          <w:tab w:val="left" w:pos="9556"/>
        </w:tabs>
        <w:spacing w:line="276" w:lineRule="auto"/>
        <w:ind w:left="340"/>
      </w:pPr>
      <w:r>
        <w:tab/>
      </w:r>
    </w:p>
    <w:p w:rsidR="004A0B03" w:rsidRDefault="004A0B03" w:rsidP="0011149C">
      <w:pPr>
        <w:spacing w:before="72" w:line="276" w:lineRule="auto"/>
      </w:pPr>
    </w:p>
    <w:p w:rsidR="004A0B03" w:rsidRPr="009728E1" w:rsidRDefault="009728E1" w:rsidP="0011149C">
      <w:pPr>
        <w:widowControl/>
        <w:tabs>
          <w:tab w:val="left" w:pos="720"/>
        </w:tabs>
        <w:autoSpaceDE/>
        <w:autoSpaceDN/>
        <w:spacing w:line="276" w:lineRule="auto"/>
        <w:ind w:left="720"/>
        <w:jc w:val="center"/>
        <w:rPr>
          <w:rFonts w:eastAsia="Arial"/>
          <w:b/>
          <w:sz w:val="24"/>
          <w:szCs w:val="24"/>
        </w:rPr>
      </w:pPr>
      <w:r w:rsidRPr="009728E1">
        <w:rPr>
          <w:rFonts w:eastAsia="Arial"/>
          <w:b/>
          <w:sz w:val="24"/>
          <w:szCs w:val="24"/>
        </w:rPr>
        <w:t>UNIT I</w:t>
      </w:r>
    </w:p>
    <w:p w:rsidR="009728E1" w:rsidRPr="00D01E8F" w:rsidRDefault="009728E1" w:rsidP="0011149C">
      <w:pPr>
        <w:pStyle w:val="BodyText"/>
        <w:spacing w:line="276" w:lineRule="auto"/>
        <w:ind w:left="720"/>
        <w:jc w:val="both"/>
        <w:rPr>
          <w:b/>
        </w:rPr>
      </w:pPr>
      <w:r w:rsidRPr="00DB2A96">
        <w:rPr>
          <w:b/>
        </w:rPr>
        <w:t>Time Series:</w:t>
      </w:r>
      <w:r>
        <w:t xml:space="preserve">Time Series and its components with illustrations, additive, multiplicativemodels. Trend: </w:t>
      </w:r>
      <w:r w:rsidRPr="00F6501D">
        <w:rPr>
          <w:rFonts w:eastAsia="Arial"/>
        </w:rPr>
        <w:t>Estimation of trend by free hand curve method, method of semi averages</w:t>
      </w:r>
      <w:r>
        <w:rPr>
          <w:rFonts w:eastAsia="Arial"/>
        </w:rPr>
        <w:t>.</w:t>
      </w:r>
      <w:r>
        <w:t xml:space="preserve">Determination of trend by least squares (Linear trend, parabolic trend only), moving averages method. </w:t>
      </w:r>
    </w:p>
    <w:p w:rsidR="0011149C" w:rsidRDefault="0011149C" w:rsidP="0011149C">
      <w:pPr>
        <w:widowControl/>
        <w:tabs>
          <w:tab w:val="left" w:pos="720"/>
        </w:tabs>
        <w:autoSpaceDE/>
        <w:autoSpaceDN/>
        <w:spacing w:line="276" w:lineRule="auto"/>
        <w:ind w:left="720"/>
        <w:jc w:val="center"/>
        <w:rPr>
          <w:rFonts w:eastAsia="Arial"/>
          <w:b/>
          <w:sz w:val="24"/>
          <w:szCs w:val="24"/>
        </w:rPr>
      </w:pPr>
    </w:p>
    <w:p w:rsidR="009728E1" w:rsidRDefault="009728E1" w:rsidP="0011149C">
      <w:pPr>
        <w:widowControl/>
        <w:tabs>
          <w:tab w:val="left" w:pos="720"/>
        </w:tabs>
        <w:autoSpaceDE/>
        <w:autoSpaceDN/>
        <w:spacing w:line="276" w:lineRule="auto"/>
        <w:ind w:left="720"/>
        <w:jc w:val="center"/>
        <w:rPr>
          <w:rFonts w:eastAsia="Arial"/>
          <w:b/>
          <w:sz w:val="24"/>
          <w:szCs w:val="24"/>
        </w:rPr>
      </w:pPr>
      <w:r w:rsidRPr="009728E1">
        <w:rPr>
          <w:rFonts w:eastAsia="Arial"/>
          <w:b/>
          <w:sz w:val="24"/>
          <w:szCs w:val="24"/>
        </w:rPr>
        <w:t>UNIT I</w:t>
      </w:r>
      <w:r>
        <w:rPr>
          <w:rFonts w:eastAsia="Arial"/>
          <w:b/>
          <w:sz w:val="24"/>
          <w:szCs w:val="24"/>
        </w:rPr>
        <w:t>I</w:t>
      </w:r>
    </w:p>
    <w:p w:rsidR="009728E1" w:rsidRDefault="009728E1" w:rsidP="0011149C">
      <w:pPr>
        <w:pStyle w:val="BodyText"/>
        <w:spacing w:line="276" w:lineRule="auto"/>
        <w:ind w:left="720"/>
        <w:jc w:val="both"/>
        <w:rPr>
          <w:b/>
          <w:u w:val="thick"/>
        </w:rPr>
      </w:pPr>
      <w:r w:rsidRPr="00DB2A96">
        <w:rPr>
          <w:b/>
        </w:rPr>
        <w:t>Seasonal Component</w:t>
      </w:r>
      <w:r>
        <w:t>: Determination of seasonal indices by simple averages method, ratio to moving average, Ratio to trend and Link relative methods, Deseasonalization.</w:t>
      </w:r>
    </w:p>
    <w:p w:rsidR="0011149C" w:rsidRDefault="0011149C" w:rsidP="0011149C">
      <w:pPr>
        <w:widowControl/>
        <w:tabs>
          <w:tab w:val="left" w:pos="720"/>
        </w:tabs>
        <w:autoSpaceDE/>
        <w:autoSpaceDN/>
        <w:spacing w:line="276" w:lineRule="auto"/>
        <w:ind w:left="720"/>
        <w:jc w:val="center"/>
        <w:rPr>
          <w:rFonts w:eastAsia="Arial"/>
          <w:b/>
          <w:sz w:val="24"/>
          <w:szCs w:val="24"/>
        </w:rPr>
      </w:pPr>
    </w:p>
    <w:p w:rsidR="009728E1" w:rsidRDefault="009728E1" w:rsidP="0011149C">
      <w:pPr>
        <w:widowControl/>
        <w:tabs>
          <w:tab w:val="left" w:pos="720"/>
        </w:tabs>
        <w:autoSpaceDE/>
        <w:autoSpaceDN/>
        <w:spacing w:line="276" w:lineRule="auto"/>
        <w:ind w:left="720"/>
        <w:jc w:val="center"/>
        <w:rPr>
          <w:rFonts w:eastAsia="Arial"/>
          <w:b/>
          <w:sz w:val="24"/>
          <w:szCs w:val="24"/>
        </w:rPr>
      </w:pPr>
      <w:r w:rsidRPr="009728E1">
        <w:rPr>
          <w:rFonts w:eastAsia="Arial"/>
          <w:b/>
          <w:sz w:val="24"/>
          <w:szCs w:val="24"/>
        </w:rPr>
        <w:t>UNIT I</w:t>
      </w:r>
      <w:r>
        <w:rPr>
          <w:rFonts w:eastAsia="Arial"/>
          <w:b/>
          <w:sz w:val="24"/>
          <w:szCs w:val="24"/>
        </w:rPr>
        <w:t>II</w:t>
      </w:r>
    </w:p>
    <w:p w:rsidR="009728E1" w:rsidRDefault="009728E1" w:rsidP="0011149C">
      <w:pPr>
        <w:pStyle w:val="BodyText"/>
        <w:spacing w:line="276" w:lineRule="auto"/>
        <w:ind w:left="720"/>
        <w:jc w:val="both"/>
        <w:rPr>
          <w:rFonts w:eastAsia="Arial"/>
        </w:rPr>
      </w:pPr>
      <w:r>
        <w:rPr>
          <w:b/>
        </w:rPr>
        <w:t xml:space="preserve">Growth curves: </w:t>
      </w:r>
      <w:r>
        <w:t>Modified exponential curve, Logistic curve and Grompertz curve, fitting of growth curves by the method of three selected points and partial sums.</w:t>
      </w:r>
      <w:r w:rsidRPr="00DB2A96">
        <w:rPr>
          <w:rFonts w:eastAsia="Arial"/>
        </w:rPr>
        <w:t>Detrending. Effect of elimination of trend on other components of the time series</w:t>
      </w:r>
    </w:p>
    <w:p w:rsidR="0011149C" w:rsidRDefault="0011149C" w:rsidP="0011149C">
      <w:pPr>
        <w:widowControl/>
        <w:tabs>
          <w:tab w:val="left" w:pos="720"/>
        </w:tabs>
        <w:autoSpaceDE/>
        <w:autoSpaceDN/>
        <w:spacing w:line="276" w:lineRule="auto"/>
        <w:ind w:left="720"/>
        <w:jc w:val="center"/>
        <w:rPr>
          <w:rFonts w:eastAsia="Arial"/>
          <w:b/>
          <w:sz w:val="24"/>
          <w:szCs w:val="24"/>
        </w:rPr>
      </w:pPr>
    </w:p>
    <w:p w:rsidR="00137997" w:rsidRDefault="00137997" w:rsidP="0011149C">
      <w:pPr>
        <w:widowControl/>
        <w:tabs>
          <w:tab w:val="left" w:pos="720"/>
        </w:tabs>
        <w:autoSpaceDE/>
        <w:autoSpaceDN/>
        <w:spacing w:line="276" w:lineRule="auto"/>
        <w:ind w:left="720"/>
        <w:jc w:val="center"/>
        <w:rPr>
          <w:rFonts w:eastAsia="Arial"/>
          <w:b/>
          <w:sz w:val="24"/>
          <w:szCs w:val="24"/>
        </w:rPr>
      </w:pPr>
      <w:r>
        <w:rPr>
          <w:rFonts w:eastAsia="Arial"/>
          <w:b/>
          <w:sz w:val="24"/>
          <w:szCs w:val="24"/>
        </w:rPr>
        <w:t>UNIT IV</w:t>
      </w:r>
    </w:p>
    <w:p w:rsidR="00137997" w:rsidRDefault="00137997" w:rsidP="0011149C">
      <w:pPr>
        <w:pStyle w:val="BodyText"/>
        <w:spacing w:before="9" w:line="276" w:lineRule="auto"/>
        <w:ind w:left="674" w:right="117"/>
        <w:jc w:val="both"/>
        <w:rPr>
          <w:b/>
          <w:u w:val="thick"/>
        </w:rPr>
      </w:pPr>
      <w:r w:rsidRPr="00137997">
        <w:rPr>
          <w:b/>
        </w:rPr>
        <w:t>Index numbers:</w:t>
      </w:r>
      <w:r>
        <w:t xml:space="preserve">Concept, construction, problems involved in the construction of index numbers, uses and limitations. Simple and weighted index numbers. Laspayer’s, Paasche’s and Fisher’s index numbers, Criterion of a good index number, Fisher’s ideal index numbers.  Cost of living index number and wholesale price index number. </w:t>
      </w:r>
    </w:p>
    <w:p w:rsidR="0011149C" w:rsidRDefault="0011149C" w:rsidP="0011149C">
      <w:pPr>
        <w:widowControl/>
        <w:tabs>
          <w:tab w:val="left" w:pos="720"/>
        </w:tabs>
        <w:autoSpaceDE/>
        <w:autoSpaceDN/>
        <w:spacing w:line="276" w:lineRule="auto"/>
        <w:ind w:left="720"/>
        <w:jc w:val="center"/>
        <w:rPr>
          <w:rFonts w:eastAsia="Arial"/>
          <w:b/>
          <w:sz w:val="24"/>
          <w:szCs w:val="24"/>
        </w:rPr>
      </w:pPr>
    </w:p>
    <w:p w:rsidR="009728E1" w:rsidRDefault="009728E1" w:rsidP="0011149C">
      <w:pPr>
        <w:widowControl/>
        <w:tabs>
          <w:tab w:val="left" w:pos="720"/>
        </w:tabs>
        <w:autoSpaceDE/>
        <w:autoSpaceDN/>
        <w:spacing w:line="276" w:lineRule="auto"/>
        <w:ind w:left="720"/>
        <w:jc w:val="center"/>
        <w:rPr>
          <w:rFonts w:eastAsia="Arial"/>
          <w:b/>
          <w:sz w:val="24"/>
          <w:szCs w:val="24"/>
        </w:rPr>
      </w:pPr>
      <w:r>
        <w:rPr>
          <w:rFonts w:eastAsia="Arial"/>
          <w:b/>
          <w:sz w:val="24"/>
          <w:szCs w:val="24"/>
        </w:rPr>
        <w:t>UNIT V</w:t>
      </w:r>
    </w:p>
    <w:p w:rsidR="00137997" w:rsidRDefault="009728E1" w:rsidP="0011149C">
      <w:pPr>
        <w:pStyle w:val="BodyText"/>
        <w:spacing w:before="51" w:line="276" w:lineRule="auto"/>
        <w:ind w:left="720" w:right="106"/>
        <w:jc w:val="both"/>
      </w:pPr>
      <w:r w:rsidRPr="00DB2A96">
        <w:rPr>
          <w:b/>
        </w:rPr>
        <w:t>Vital Statistics:</w:t>
      </w:r>
      <w:r>
        <w:t xml:space="preserve">Introduction, definition and uses of vital statistics, sources of vital statistics. </w:t>
      </w:r>
    </w:p>
    <w:p w:rsidR="009728E1" w:rsidRPr="00137997" w:rsidRDefault="00137997" w:rsidP="0011149C">
      <w:pPr>
        <w:pStyle w:val="BodyText"/>
        <w:spacing w:before="51" w:line="276" w:lineRule="auto"/>
        <w:ind w:left="720" w:right="106"/>
        <w:jc w:val="both"/>
      </w:pPr>
      <w:r w:rsidRPr="00137997">
        <w:t xml:space="preserve">Measures of different </w:t>
      </w:r>
      <w:r w:rsidR="009728E1" w:rsidRPr="00137997">
        <w:t>Mortality</w:t>
      </w:r>
      <w:r w:rsidRPr="00137997">
        <w:t xml:space="preserve"> and </w:t>
      </w:r>
      <w:r w:rsidR="009728E1" w:rsidRPr="00137997">
        <w:t>Fertility rates</w:t>
      </w:r>
      <w:r w:rsidR="00893F59" w:rsidRPr="00137997">
        <w:t>, Measurement</w:t>
      </w:r>
      <w:r w:rsidR="009728E1" w:rsidRPr="00137997">
        <w:t xml:space="preserve"> of population growth. Life tables: construction and uses of life tables.</w:t>
      </w:r>
    </w:p>
    <w:p w:rsidR="0011149C" w:rsidRDefault="0011149C" w:rsidP="009728E1">
      <w:pPr>
        <w:widowControl/>
        <w:tabs>
          <w:tab w:val="left" w:pos="720"/>
        </w:tabs>
        <w:autoSpaceDE/>
        <w:autoSpaceDN/>
        <w:spacing w:line="0" w:lineRule="atLeast"/>
        <w:ind w:left="720"/>
        <w:jc w:val="center"/>
        <w:rPr>
          <w:rFonts w:eastAsia="Arial"/>
          <w:b/>
          <w:sz w:val="24"/>
          <w:szCs w:val="24"/>
        </w:rPr>
      </w:pPr>
    </w:p>
    <w:p w:rsidR="0011149C" w:rsidRDefault="0011149C" w:rsidP="009728E1">
      <w:pPr>
        <w:widowControl/>
        <w:tabs>
          <w:tab w:val="left" w:pos="720"/>
        </w:tabs>
        <w:autoSpaceDE/>
        <w:autoSpaceDN/>
        <w:spacing w:line="0" w:lineRule="atLeast"/>
        <w:ind w:left="720"/>
        <w:jc w:val="center"/>
        <w:rPr>
          <w:rFonts w:eastAsia="Arial"/>
          <w:b/>
          <w:sz w:val="24"/>
          <w:szCs w:val="24"/>
        </w:rPr>
      </w:pPr>
    </w:p>
    <w:p w:rsidR="00893F59" w:rsidRDefault="00893F59" w:rsidP="009728E1">
      <w:pPr>
        <w:widowControl/>
        <w:tabs>
          <w:tab w:val="left" w:pos="720"/>
        </w:tabs>
        <w:autoSpaceDE/>
        <w:autoSpaceDN/>
        <w:spacing w:line="0" w:lineRule="atLeast"/>
        <w:ind w:left="720"/>
        <w:jc w:val="center"/>
        <w:rPr>
          <w:rFonts w:eastAsia="Arial"/>
          <w:b/>
          <w:sz w:val="24"/>
          <w:szCs w:val="24"/>
        </w:rPr>
      </w:pPr>
    </w:p>
    <w:p w:rsidR="00BF3F50" w:rsidRDefault="007A12EF">
      <w:pPr>
        <w:pStyle w:val="Heading4"/>
        <w:ind w:left="674"/>
      </w:pPr>
      <w:r>
        <w:t>Text Books:</w:t>
      </w:r>
    </w:p>
    <w:p w:rsidR="00BF3F50" w:rsidRDefault="007A12EF">
      <w:pPr>
        <w:pStyle w:val="ListParagraph"/>
        <w:numPr>
          <w:ilvl w:val="0"/>
          <w:numId w:val="11"/>
        </w:numPr>
        <w:tabs>
          <w:tab w:val="left" w:pos="827"/>
        </w:tabs>
        <w:spacing w:before="45"/>
        <w:rPr>
          <w:sz w:val="24"/>
        </w:rPr>
      </w:pPr>
      <w:r>
        <w:rPr>
          <w:sz w:val="24"/>
        </w:rPr>
        <w:t>Fundamentals of applied statistics : VK Kapoor and SCGupta.</w:t>
      </w:r>
    </w:p>
    <w:p w:rsidR="00BF3F50" w:rsidRDefault="007A12EF">
      <w:pPr>
        <w:pStyle w:val="ListParagraph"/>
        <w:numPr>
          <w:ilvl w:val="0"/>
          <w:numId w:val="11"/>
        </w:numPr>
        <w:tabs>
          <w:tab w:val="left" w:pos="827"/>
        </w:tabs>
        <w:spacing w:before="9" w:line="247" w:lineRule="auto"/>
        <w:ind w:right="869"/>
        <w:rPr>
          <w:sz w:val="24"/>
        </w:rPr>
      </w:pPr>
      <w:r>
        <w:rPr>
          <w:sz w:val="24"/>
        </w:rPr>
        <w:t xml:space="preserve">BA/BSc </w:t>
      </w:r>
      <w:r>
        <w:rPr>
          <w:spacing w:val="-4"/>
          <w:sz w:val="24"/>
        </w:rPr>
        <w:t xml:space="preserve">III </w:t>
      </w:r>
      <w:r>
        <w:rPr>
          <w:spacing w:val="-3"/>
          <w:sz w:val="24"/>
        </w:rPr>
        <w:t xml:space="preserve">year </w:t>
      </w:r>
      <w:r>
        <w:rPr>
          <w:sz w:val="24"/>
        </w:rPr>
        <w:t xml:space="preserve">paper - </w:t>
      </w:r>
      <w:r>
        <w:rPr>
          <w:spacing w:val="-4"/>
          <w:sz w:val="24"/>
        </w:rPr>
        <w:t xml:space="preserve">III </w:t>
      </w:r>
      <w:r>
        <w:rPr>
          <w:sz w:val="24"/>
        </w:rPr>
        <w:t>Statistics - applied statistics - Telugu academy by prof.K.Srinivasa Rao, Dr D.Giri. Dr A.Anand, Dr V.PapaiahSastry.</w:t>
      </w:r>
    </w:p>
    <w:p w:rsidR="00BF3F50" w:rsidRDefault="007A12EF">
      <w:pPr>
        <w:pStyle w:val="Heading4"/>
        <w:spacing w:before="4" w:line="246" w:lineRule="exact"/>
        <w:ind w:right="8299"/>
        <w:jc w:val="center"/>
      </w:pPr>
      <w:r>
        <w:t>Reference Books:</w:t>
      </w:r>
    </w:p>
    <w:p w:rsidR="00BF3F50" w:rsidRDefault="007A12EF">
      <w:pPr>
        <w:pStyle w:val="ListParagraph"/>
        <w:numPr>
          <w:ilvl w:val="0"/>
          <w:numId w:val="11"/>
        </w:numPr>
        <w:tabs>
          <w:tab w:val="left" w:pos="827"/>
        </w:tabs>
        <w:spacing w:before="6"/>
        <w:rPr>
          <w:sz w:val="24"/>
        </w:rPr>
      </w:pPr>
      <w:r>
        <w:rPr>
          <w:sz w:val="24"/>
        </w:rPr>
        <w:t>AnuvarthitaSankyakaSastram - TeluguAcademy.</w:t>
      </w:r>
    </w:p>
    <w:p w:rsidR="0011149C" w:rsidRDefault="0011149C">
      <w:pPr>
        <w:pStyle w:val="ListParagraph"/>
        <w:numPr>
          <w:ilvl w:val="0"/>
          <w:numId w:val="11"/>
        </w:numPr>
        <w:tabs>
          <w:tab w:val="left" w:pos="827"/>
        </w:tabs>
        <w:spacing w:before="6"/>
        <w:rPr>
          <w:sz w:val="24"/>
        </w:rPr>
      </w:pPr>
      <w:r>
        <w:rPr>
          <w:sz w:val="24"/>
        </w:rPr>
        <w:t>Mukopadhyay, P (2011). Applied Statistics, 2</w:t>
      </w:r>
      <w:r w:rsidRPr="0011149C">
        <w:rPr>
          <w:sz w:val="24"/>
          <w:vertAlign w:val="superscript"/>
        </w:rPr>
        <w:t>nd</w:t>
      </w:r>
      <w:r>
        <w:rPr>
          <w:sz w:val="24"/>
        </w:rPr>
        <w:t xml:space="preserve"> ed. Revised reprint, Books and Allied Pvt. Ltd.</w:t>
      </w:r>
    </w:p>
    <w:p w:rsidR="000D1A7F" w:rsidRDefault="000D1A7F">
      <w:pPr>
        <w:pStyle w:val="ListParagraph"/>
        <w:numPr>
          <w:ilvl w:val="0"/>
          <w:numId w:val="11"/>
        </w:numPr>
        <w:tabs>
          <w:tab w:val="left" w:pos="827"/>
        </w:tabs>
        <w:spacing w:before="6"/>
        <w:rPr>
          <w:sz w:val="24"/>
        </w:rPr>
      </w:pPr>
      <w:r>
        <w:rPr>
          <w:sz w:val="24"/>
        </w:rPr>
        <w:t>Brockwell, P.J. and Devis, R.A. (2003). Introduction to Time Series Analysis. Springer.</w:t>
      </w:r>
    </w:p>
    <w:p w:rsidR="000D1A7F" w:rsidRDefault="000D1A7F">
      <w:pPr>
        <w:pStyle w:val="ListParagraph"/>
        <w:numPr>
          <w:ilvl w:val="0"/>
          <w:numId w:val="11"/>
        </w:numPr>
        <w:tabs>
          <w:tab w:val="left" w:pos="827"/>
        </w:tabs>
        <w:spacing w:before="6"/>
        <w:rPr>
          <w:sz w:val="24"/>
        </w:rPr>
      </w:pPr>
      <w:r>
        <w:rPr>
          <w:sz w:val="24"/>
        </w:rPr>
        <w:t>Chatfield, C. (2001). Time Series Forecasting., Chapman &amp; Hall.</w:t>
      </w:r>
    </w:p>
    <w:p w:rsidR="000D1A7F" w:rsidRDefault="000D1A7F">
      <w:pPr>
        <w:pStyle w:val="ListParagraph"/>
        <w:numPr>
          <w:ilvl w:val="0"/>
          <w:numId w:val="11"/>
        </w:numPr>
        <w:tabs>
          <w:tab w:val="left" w:pos="827"/>
        </w:tabs>
        <w:spacing w:before="6"/>
        <w:rPr>
          <w:sz w:val="24"/>
        </w:rPr>
      </w:pPr>
      <w:r>
        <w:rPr>
          <w:sz w:val="24"/>
        </w:rPr>
        <w:t>Srinivasan, K. (1998). Demographic Techniques and Applications. Sage Publications</w:t>
      </w:r>
    </w:p>
    <w:p w:rsidR="000D1A7F" w:rsidRDefault="000D1A7F">
      <w:pPr>
        <w:pStyle w:val="ListParagraph"/>
        <w:numPr>
          <w:ilvl w:val="0"/>
          <w:numId w:val="11"/>
        </w:numPr>
        <w:tabs>
          <w:tab w:val="left" w:pos="827"/>
        </w:tabs>
        <w:spacing w:before="6"/>
        <w:rPr>
          <w:sz w:val="24"/>
        </w:rPr>
      </w:pPr>
      <w:r>
        <w:rPr>
          <w:sz w:val="24"/>
        </w:rPr>
        <w:t>Srivastava O.S. (1983). A Text Book of Demography. Vikas Publishing House</w:t>
      </w:r>
    </w:p>
    <w:p w:rsidR="00321BE0" w:rsidRDefault="00321BE0" w:rsidP="000D1A7F">
      <w:pPr>
        <w:pStyle w:val="BodyText"/>
        <w:spacing w:before="10"/>
        <w:jc w:val="right"/>
      </w:pPr>
    </w:p>
    <w:p w:rsidR="00137997" w:rsidRDefault="00137997" w:rsidP="000D1A7F">
      <w:pPr>
        <w:pStyle w:val="BodyText"/>
        <w:spacing w:before="10"/>
        <w:jc w:val="right"/>
        <w:rPr>
          <w:sz w:val="29"/>
        </w:rPr>
      </w:pPr>
      <w:r w:rsidRPr="00137997">
        <w:lastRenderedPageBreak/>
        <w:t>Credits: 2</w:t>
      </w:r>
    </w:p>
    <w:p w:rsidR="00137997" w:rsidRPr="000D1A7F" w:rsidRDefault="00137997" w:rsidP="00137997">
      <w:pPr>
        <w:pStyle w:val="Heading4"/>
        <w:spacing w:before="216"/>
        <w:ind w:left="107"/>
        <w:jc w:val="center"/>
        <w:rPr>
          <w:b w:val="0"/>
          <w:u w:val="thick"/>
        </w:rPr>
      </w:pPr>
      <w:r w:rsidRPr="000D1A7F">
        <w:rPr>
          <w:b w:val="0"/>
          <w:u w:val="thick"/>
        </w:rPr>
        <w:t>Practical Paper –V</w:t>
      </w:r>
    </w:p>
    <w:p w:rsidR="00137997" w:rsidRDefault="00137997" w:rsidP="00321BE0">
      <w:pPr>
        <w:pStyle w:val="Heading4"/>
        <w:ind w:left="107" w:firstLine="360"/>
        <w:rPr>
          <w:b w:val="0"/>
        </w:rPr>
      </w:pPr>
      <w:r>
        <w:t>Time Series</w:t>
      </w:r>
      <w:r w:rsidRPr="00137997">
        <w:rPr>
          <w:b w:val="0"/>
        </w:rPr>
        <w:t>:</w:t>
      </w:r>
    </w:p>
    <w:p w:rsidR="00137997" w:rsidRDefault="00137997" w:rsidP="00137997">
      <w:pPr>
        <w:pStyle w:val="ListParagraph"/>
        <w:numPr>
          <w:ilvl w:val="0"/>
          <w:numId w:val="10"/>
        </w:numPr>
        <w:tabs>
          <w:tab w:val="left" w:pos="827"/>
        </w:tabs>
        <w:rPr>
          <w:sz w:val="24"/>
        </w:rPr>
      </w:pPr>
      <w:r>
        <w:rPr>
          <w:sz w:val="24"/>
        </w:rPr>
        <w:t>Measurement of trend by method of moving averages(odd and evenperiod)</w:t>
      </w:r>
    </w:p>
    <w:p w:rsidR="00137997" w:rsidRDefault="00137997" w:rsidP="00137997">
      <w:pPr>
        <w:pStyle w:val="ListParagraph"/>
        <w:numPr>
          <w:ilvl w:val="0"/>
          <w:numId w:val="10"/>
        </w:numPr>
        <w:tabs>
          <w:tab w:val="left" w:pos="827"/>
        </w:tabs>
        <w:rPr>
          <w:sz w:val="24"/>
        </w:rPr>
      </w:pPr>
      <w:r>
        <w:rPr>
          <w:sz w:val="24"/>
        </w:rPr>
        <w:t>Measurement of trend by method of Least squares(linear andparabola)</w:t>
      </w:r>
    </w:p>
    <w:p w:rsidR="00137997" w:rsidRDefault="00137997" w:rsidP="00137997">
      <w:pPr>
        <w:pStyle w:val="ListParagraph"/>
        <w:numPr>
          <w:ilvl w:val="0"/>
          <w:numId w:val="10"/>
        </w:numPr>
        <w:tabs>
          <w:tab w:val="left" w:pos="827"/>
        </w:tabs>
        <w:rPr>
          <w:sz w:val="24"/>
        </w:rPr>
      </w:pPr>
      <w:r>
        <w:rPr>
          <w:sz w:val="24"/>
        </w:rPr>
        <w:t>Determination of seasonal indices by method simpleaverages</w:t>
      </w:r>
    </w:p>
    <w:p w:rsidR="00137997" w:rsidRDefault="00137997" w:rsidP="00137997">
      <w:pPr>
        <w:pStyle w:val="ListParagraph"/>
        <w:numPr>
          <w:ilvl w:val="0"/>
          <w:numId w:val="10"/>
        </w:numPr>
        <w:tabs>
          <w:tab w:val="left" w:pos="827"/>
        </w:tabs>
        <w:rPr>
          <w:sz w:val="24"/>
        </w:rPr>
      </w:pPr>
      <w:r>
        <w:rPr>
          <w:sz w:val="24"/>
        </w:rPr>
        <w:t>Determination of seasonal indices by method of Ratio to movingaverages</w:t>
      </w:r>
    </w:p>
    <w:p w:rsidR="00137997" w:rsidRDefault="00137997" w:rsidP="00137997">
      <w:pPr>
        <w:pStyle w:val="ListParagraph"/>
        <w:numPr>
          <w:ilvl w:val="0"/>
          <w:numId w:val="10"/>
        </w:numPr>
        <w:tabs>
          <w:tab w:val="left" w:pos="827"/>
        </w:tabs>
        <w:rPr>
          <w:sz w:val="24"/>
        </w:rPr>
      </w:pPr>
      <w:r>
        <w:rPr>
          <w:sz w:val="24"/>
        </w:rPr>
        <w:t>Determination of seasonal indices by method of Ratio totrend</w:t>
      </w:r>
    </w:p>
    <w:p w:rsidR="00137997" w:rsidRPr="00321BE0" w:rsidRDefault="00137997" w:rsidP="00137997">
      <w:pPr>
        <w:pStyle w:val="ListParagraph"/>
        <w:numPr>
          <w:ilvl w:val="0"/>
          <w:numId w:val="10"/>
        </w:numPr>
        <w:tabs>
          <w:tab w:val="left" w:pos="827"/>
        </w:tabs>
        <w:rPr>
          <w:sz w:val="29"/>
        </w:rPr>
      </w:pPr>
      <w:r>
        <w:rPr>
          <w:sz w:val="24"/>
        </w:rPr>
        <w:t>Determination of seasonal indices by method of Linkrelatives</w:t>
      </w:r>
    </w:p>
    <w:p w:rsidR="00137997" w:rsidRDefault="00137997" w:rsidP="00321BE0">
      <w:pPr>
        <w:pStyle w:val="Heading4"/>
        <w:ind w:left="167" w:firstLine="300"/>
        <w:rPr>
          <w:b w:val="0"/>
          <w:sz w:val="32"/>
        </w:rPr>
      </w:pPr>
      <w:r>
        <w:t>Index Numbers:</w:t>
      </w:r>
    </w:p>
    <w:p w:rsidR="00137997" w:rsidRDefault="00137997" w:rsidP="00137997">
      <w:pPr>
        <w:pStyle w:val="ListParagraph"/>
        <w:numPr>
          <w:ilvl w:val="0"/>
          <w:numId w:val="10"/>
        </w:numPr>
        <w:tabs>
          <w:tab w:val="left" w:pos="827"/>
        </w:tabs>
        <w:rPr>
          <w:sz w:val="24"/>
        </w:rPr>
      </w:pPr>
      <w:r>
        <w:rPr>
          <w:sz w:val="24"/>
        </w:rPr>
        <w:t>Computation of simple indexnumbers.</w:t>
      </w:r>
    </w:p>
    <w:p w:rsidR="00137997" w:rsidRDefault="00137997" w:rsidP="00137997">
      <w:pPr>
        <w:pStyle w:val="ListParagraph"/>
        <w:numPr>
          <w:ilvl w:val="0"/>
          <w:numId w:val="10"/>
        </w:numPr>
        <w:tabs>
          <w:tab w:val="left" w:pos="827"/>
        </w:tabs>
        <w:rPr>
          <w:sz w:val="24"/>
        </w:rPr>
      </w:pPr>
      <w:r>
        <w:rPr>
          <w:sz w:val="24"/>
        </w:rPr>
        <w:t>Computation of all weighted index numbers.</w:t>
      </w:r>
    </w:p>
    <w:p w:rsidR="00137997" w:rsidRDefault="00137997" w:rsidP="00137997">
      <w:pPr>
        <w:pStyle w:val="ListParagraph"/>
        <w:numPr>
          <w:ilvl w:val="0"/>
          <w:numId w:val="10"/>
        </w:numPr>
        <w:tabs>
          <w:tab w:val="left" w:pos="827"/>
        </w:tabs>
        <w:rPr>
          <w:sz w:val="24"/>
        </w:rPr>
      </w:pPr>
      <w:r>
        <w:rPr>
          <w:sz w:val="24"/>
        </w:rPr>
        <w:t>Computation of reversaltests.</w:t>
      </w:r>
    </w:p>
    <w:p w:rsidR="00137997" w:rsidRDefault="00137997" w:rsidP="00321BE0">
      <w:pPr>
        <w:ind w:left="467"/>
        <w:rPr>
          <w:b/>
          <w:sz w:val="20"/>
        </w:rPr>
      </w:pPr>
      <w:r>
        <w:rPr>
          <w:b/>
        </w:rPr>
        <w:t>Vital Statistics:</w:t>
      </w:r>
    </w:p>
    <w:p w:rsidR="00137997" w:rsidRDefault="00137997" w:rsidP="00137997">
      <w:pPr>
        <w:pStyle w:val="ListParagraph"/>
        <w:numPr>
          <w:ilvl w:val="0"/>
          <w:numId w:val="10"/>
        </w:numPr>
        <w:tabs>
          <w:tab w:val="left" w:pos="827"/>
        </w:tabs>
        <w:rPr>
          <w:sz w:val="24"/>
        </w:rPr>
      </w:pPr>
      <w:r>
        <w:rPr>
          <w:sz w:val="24"/>
        </w:rPr>
        <w:t>Computation of various Mortalityrates</w:t>
      </w:r>
    </w:p>
    <w:p w:rsidR="00137997" w:rsidRDefault="00137997" w:rsidP="00137997">
      <w:pPr>
        <w:pStyle w:val="ListParagraph"/>
        <w:numPr>
          <w:ilvl w:val="0"/>
          <w:numId w:val="10"/>
        </w:numPr>
        <w:tabs>
          <w:tab w:val="left" w:pos="827"/>
        </w:tabs>
        <w:rPr>
          <w:sz w:val="24"/>
        </w:rPr>
      </w:pPr>
      <w:r>
        <w:rPr>
          <w:sz w:val="24"/>
        </w:rPr>
        <w:t>Computation of various Fertilityrates</w:t>
      </w:r>
    </w:p>
    <w:p w:rsidR="00137997" w:rsidRDefault="00137997" w:rsidP="00137997">
      <w:pPr>
        <w:pStyle w:val="ListParagraph"/>
        <w:numPr>
          <w:ilvl w:val="0"/>
          <w:numId w:val="10"/>
        </w:numPr>
        <w:tabs>
          <w:tab w:val="left" w:pos="827"/>
        </w:tabs>
        <w:rPr>
          <w:sz w:val="24"/>
        </w:rPr>
      </w:pPr>
      <w:r>
        <w:rPr>
          <w:sz w:val="24"/>
        </w:rPr>
        <w:t>Computation of various Reproductionrates.</w:t>
      </w:r>
    </w:p>
    <w:p w:rsidR="00137997" w:rsidRDefault="00137997" w:rsidP="00137997">
      <w:pPr>
        <w:pStyle w:val="ListParagraph"/>
        <w:numPr>
          <w:ilvl w:val="0"/>
          <w:numId w:val="10"/>
        </w:numPr>
        <w:tabs>
          <w:tab w:val="left" w:pos="827"/>
        </w:tabs>
        <w:rPr>
          <w:sz w:val="24"/>
        </w:rPr>
      </w:pPr>
      <w:r>
        <w:rPr>
          <w:sz w:val="24"/>
        </w:rPr>
        <w:t>Construction of LifeTables</w:t>
      </w:r>
    </w:p>
    <w:p w:rsidR="00C33196" w:rsidRDefault="00C33196" w:rsidP="00321BE0">
      <w:pPr>
        <w:pStyle w:val="BodyText"/>
        <w:spacing w:before="118" w:line="283" w:lineRule="auto"/>
        <w:ind w:left="360" w:right="169"/>
        <w:jc w:val="both"/>
      </w:pPr>
      <w:r>
        <w:t>Note: Training shall be on establishing formulae in Excel cells and deriving the results. The excel output shall be exported to MS Word for writinginferences.</w:t>
      </w:r>
    </w:p>
    <w:p w:rsidR="007E397C" w:rsidRDefault="007E397C" w:rsidP="007E397C">
      <w:pPr>
        <w:ind w:firstLine="360"/>
        <w:jc w:val="both"/>
        <w:rPr>
          <w:rFonts w:eastAsia="Arial"/>
          <w:b/>
          <w:sz w:val="24"/>
          <w:szCs w:val="24"/>
        </w:rPr>
      </w:pPr>
    </w:p>
    <w:p w:rsidR="00BF3F50" w:rsidRPr="00321BE0" w:rsidRDefault="00321BE0" w:rsidP="007E397C">
      <w:pPr>
        <w:ind w:firstLine="360"/>
        <w:jc w:val="both"/>
        <w:rPr>
          <w:sz w:val="24"/>
        </w:rPr>
      </w:pPr>
      <w:r>
        <w:rPr>
          <w:rFonts w:eastAsia="Arial"/>
          <w:b/>
          <w:sz w:val="24"/>
          <w:szCs w:val="24"/>
        </w:rPr>
        <w:t>Course Learning Outcomes</w:t>
      </w:r>
    </w:p>
    <w:p w:rsidR="0011149C" w:rsidRPr="004A0B03" w:rsidRDefault="0011149C" w:rsidP="00321BE0">
      <w:pPr>
        <w:ind w:left="360" w:right="20"/>
        <w:jc w:val="both"/>
        <w:rPr>
          <w:rFonts w:eastAsia="Arial"/>
          <w:color w:val="222222"/>
          <w:sz w:val="24"/>
          <w:szCs w:val="24"/>
        </w:rPr>
      </w:pPr>
      <w:r w:rsidRPr="004A0B03">
        <w:rPr>
          <w:rFonts w:eastAsia="Arial"/>
          <w:color w:val="222222"/>
          <w:sz w:val="24"/>
          <w:szCs w:val="24"/>
        </w:rPr>
        <w:t>After completion of this course, the students will know about</w:t>
      </w:r>
    </w:p>
    <w:p w:rsidR="0011149C" w:rsidRPr="004A0B03" w:rsidRDefault="0011149C" w:rsidP="00321BE0">
      <w:pPr>
        <w:widowControl/>
        <w:numPr>
          <w:ilvl w:val="0"/>
          <w:numId w:val="37"/>
        </w:numPr>
        <w:tabs>
          <w:tab w:val="left" w:pos="720"/>
        </w:tabs>
        <w:autoSpaceDE/>
        <w:autoSpaceDN/>
        <w:ind w:left="720" w:hanging="360"/>
        <w:jc w:val="both"/>
        <w:rPr>
          <w:rFonts w:eastAsia="Arial"/>
          <w:sz w:val="24"/>
          <w:szCs w:val="24"/>
        </w:rPr>
      </w:pPr>
      <w:r w:rsidRPr="004A0B03">
        <w:rPr>
          <w:rFonts w:eastAsia="Arial"/>
          <w:sz w:val="24"/>
          <w:szCs w:val="24"/>
        </w:rPr>
        <w:t>time series data, its applications to various fields and components of time series,</w:t>
      </w:r>
    </w:p>
    <w:p w:rsidR="0011149C" w:rsidRPr="004A0B03" w:rsidRDefault="0011149C" w:rsidP="00321BE0">
      <w:pPr>
        <w:widowControl/>
        <w:numPr>
          <w:ilvl w:val="0"/>
          <w:numId w:val="37"/>
        </w:numPr>
        <w:tabs>
          <w:tab w:val="left" w:pos="720"/>
        </w:tabs>
        <w:autoSpaceDE/>
        <w:autoSpaceDN/>
        <w:ind w:left="720" w:right="460" w:hanging="360"/>
        <w:jc w:val="both"/>
        <w:rPr>
          <w:rFonts w:eastAsia="Arial"/>
          <w:sz w:val="24"/>
          <w:szCs w:val="24"/>
        </w:rPr>
      </w:pPr>
      <w:r w:rsidRPr="004A0B03">
        <w:rPr>
          <w:rFonts w:eastAsia="Arial"/>
          <w:sz w:val="24"/>
          <w:szCs w:val="24"/>
        </w:rPr>
        <w:t>fitting and plotting of various growth curves such as modified exponential, Gompertz and logistic curve,</w:t>
      </w:r>
    </w:p>
    <w:p w:rsidR="0011149C" w:rsidRPr="004A0B03" w:rsidRDefault="0011149C" w:rsidP="00321BE0">
      <w:pPr>
        <w:widowControl/>
        <w:numPr>
          <w:ilvl w:val="0"/>
          <w:numId w:val="37"/>
        </w:numPr>
        <w:tabs>
          <w:tab w:val="left" w:pos="720"/>
        </w:tabs>
        <w:autoSpaceDE/>
        <w:autoSpaceDN/>
        <w:ind w:left="720" w:hanging="360"/>
        <w:jc w:val="both"/>
        <w:rPr>
          <w:rFonts w:eastAsia="Arial"/>
          <w:sz w:val="24"/>
          <w:szCs w:val="24"/>
        </w:rPr>
      </w:pPr>
      <w:r w:rsidRPr="004A0B03">
        <w:rPr>
          <w:rFonts w:eastAsia="Arial"/>
          <w:sz w:val="24"/>
          <w:szCs w:val="24"/>
        </w:rPr>
        <w:t>fitting of trend by Moving Average method,</w:t>
      </w:r>
    </w:p>
    <w:p w:rsidR="0011149C" w:rsidRPr="004A0B03" w:rsidRDefault="0011149C" w:rsidP="00321BE0">
      <w:pPr>
        <w:widowControl/>
        <w:numPr>
          <w:ilvl w:val="0"/>
          <w:numId w:val="37"/>
        </w:numPr>
        <w:tabs>
          <w:tab w:val="left" w:pos="720"/>
        </w:tabs>
        <w:autoSpaceDE/>
        <w:autoSpaceDN/>
        <w:ind w:left="720" w:right="560" w:hanging="360"/>
        <w:jc w:val="both"/>
        <w:rPr>
          <w:rFonts w:eastAsia="Arial"/>
          <w:sz w:val="24"/>
          <w:szCs w:val="24"/>
        </w:rPr>
      </w:pPr>
      <w:r w:rsidRPr="004A0B03">
        <w:rPr>
          <w:rFonts w:eastAsia="Arial"/>
          <w:sz w:val="24"/>
          <w:szCs w:val="24"/>
        </w:rPr>
        <w:t>measurement of Seasonal Indices by Ratio-to-Trend , Ratio-to-Moving Average and Link Relative methods,</w:t>
      </w:r>
    </w:p>
    <w:p w:rsidR="0011149C" w:rsidRDefault="007E397C" w:rsidP="00321BE0">
      <w:pPr>
        <w:widowControl/>
        <w:numPr>
          <w:ilvl w:val="0"/>
          <w:numId w:val="37"/>
        </w:numPr>
        <w:tabs>
          <w:tab w:val="left" w:pos="720"/>
        </w:tabs>
        <w:autoSpaceDE/>
        <w:autoSpaceDN/>
        <w:ind w:left="720" w:hanging="360"/>
        <w:jc w:val="both"/>
        <w:rPr>
          <w:rFonts w:eastAsia="Arial"/>
          <w:sz w:val="24"/>
          <w:szCs w:val="24"/>
        </w:rPr>
      </w:pPr>
      <w:r w:rsidRPr="004A0B03">
        <w:rPr>
          <w:rFonts w:eastAsia="Arial"/>
          <w:sz w:val="24"/>
          <w:szCs w:val="24"/>
        </w:rPr>
        <w:t>Applications</w:t>
      </w:r>
      <w:r w:rsidR="0011149C" w:rsidRPr="004A0B03">
        <w:rPr>
          <w:rFonts w:eastAsia="Arial"/>
          <w:sz w:val="24"/>
          <w:szCs w:val="24"/>
        </w:rPr>
        <w:t xml:space="preserve"> to real data by means of laboratory assignments.</w:t>
      </w:r>
    </w:p>
    <w:p w:rsidR="0011149C" w:rsidRDefault="0011149C" w:rsidP="00321BE0">
      <w:pPr>
        <w:widowControl/>
        <w:numPr>
          <w:ilvl w:val="0"/>
          <w:numId w:val="37"/>
        </w:numPr>
        <w:tabs>
          <w:tab w:val="left" w:pos="720"/>
        </w:tabs>
        <w:autoSpaceDE/>
        <w:autoSpaceDN/>
        <w:ind w:left="720" w:hanging="360"/>
        <w:jc w:val="both"/>
        <w:rPr>
          <w:rFonts w:eastAsia="Arial"/>
          <w:sz w:val="24"/>
          <w:szCs w:val="24"/>
        </w:rPr>
      </w:pPr>
      <w:r>
        <w:rPr>
          <w:rFonts w:eastAsia="Arial"/>
          <w:sz w:val="24"/>
          <w:szCs w:val="24"/>
        </w:rPr>
        <w:t>Interpret and use a range of index numbers commonly used in the business sector</w:t>
      </w:r>
    </w:p>
    <w:p w:rsidR="0011149C" w:rsidRDefault="007E397C" w:rsidP="00321BE0">
      <w:pPr>
        <w:widowControl/>
        <w:numPr>
          <w:ilvl w:val="0"/>
          <w:numId w:val="37"/>
        </w:numPr>
        <w:tabs>
          <w:tab w:val="left" w:pos="720"/>
        </w:tabs>
        <w:autoSpaceDE/>
        <w:autoSpaceDN/>
        <w:ind w:left="720" w:hanging="360"/>
        <w:jc w:val="both"/>
        <w:rPr>
          <w:rFonts w:eastAsia="Arial"/>
          <w:sz w:val="24"/>
          <w:szCs w:val="24"/>
        </w:rPr>
      </w:pPr>
      <w:r>
        <w:rPr>
          <w:rFonts w:eastAsia="Arial"/>
          <w:sz w:val="24"/>
          <w:szCs w:val="24"/>
        </w:rPr>
        <w:t>Perform</w:t>
      </w:r>
      <w:r w:rsidR="0011149C">
        <w:rPr>
          <w:rFonts w:eastAsia="Arial"/>
          <w:sz w:val="24"/>
          <w:szCs w:val="24"/>
        </w:rPr>
        <w:t xml:space="preserve"> calculations involving simple and weighted index numbers</w:t>
      </w:r>
    </w:p>
    <w:p w:rsidR="0011149C" w:rsidRDefault="0011149C" w:rsidP="00321BE0">
      <w:pPr>
        <w:widowControl/>
        <w:numPr>
          <w:ilvl w:val="0"/>
          <w:numId w:val="37"/>
        </w:numPr>
        <w:tabs>
          <w:tab w:val="left" w:pos="720"/>
        </w:tabs>
        <w:autoSpaceDE/>
        <w:autoSpaceDN/>
        <w:ind w:left="720" w:hanging="360"/>
        <w:jc w:val="both"/>
        <w:rPr>
          <w:rFonts w:eastAsia="Arial"/>
          <w:sz w:val="24"/>
          <w:szCs w:val="24"/>
        </w:rPr>
      </w:pPr>
      <w:r>
        <w:rPr>
          <w:rFonts w:eastAsia="Arial"/>
          <w:sz w:val="24"/>
          <w:szCs w:val="24"/>
        </w:rPr>
        <w:t>Understand the basic structure of the consumer price index and perform calculations involving its use</w:t>
      </w:r>
    </w:p>
    <w:p w:rsidR="00321BE0" w:rsidRDefault="00321BE0" w:rsidP="00321BE0">
      <w:pPr>
        <w:widowControl/>
        <w:numPr>
          <w:ilvl w:val="0"/>
          <w:numId w:val="37"/>
        </w:numPr>
        <w:tabs>
          <w:tab w:val="left" w:pos="720"/>
        </w:tabs>
        <w:autoSpaceDE/>
        <w:autoSpaceDN/>
        <w:ind w:left="720" w:hanging="360"/>
        <w:jc w:val="both"/>
        <w:rPr>
          <w:rFonts w:eastAsia="Arial"/>
          <w:sz w:val="24"/>
          <w:szCs w:val="24"/>
        </w:rPr>
      </w:pPr>
      <w:r>
        <w:rPr>
          <w:rFonts w:eastAsia="Arial"/>
          <w:sz w:val="24"/>
          <w:szCs w:val="24"/>
        </w:rPr>
        <w:t>Various data collection methods enabling to have a better insight in policy making, planning and systematic implementation,</w:t>
      </w:r>
    </w:p>
    <w:p w:rsidR="00321BE0" w:rsidRDefault="00321BE0" w:rsidP="00321BE0">
      <w:pPr>
        <w:widowControl/>
        <w:numPr>
          <w:ilvl w:val="0"/>
          <w:numId w:val="37"/>
        </w:numPr>
        <w:tabs>
          <w:tab w:val="left" w:pos="720"/>
        </w:tabs>
        <w:autoSpaceDE/>
        <w:autoSpaceDN/>
        <w:ind w:left="720" w:hanging="360"/>
        <w:jc w:val="both"/>
        <w:rPr>
          <w:rFonts w:eastAsia="Arial"/>
          <w:sz w:val="24"/>
          <w:szCs w:val="24"/>
        </w:rPr>
      </w:pPr>
      <w:r>
        <w:rPr>
          <w:rFonts w:eastAsia="Arial"/>
          <w:sz w:val="24"/>
          <w:szCs w:val="24"/>
        </w:rPr>
        <w:t>Construction and implementation of life tables,</w:t>
      </w:r>
    </w:p>
    <w:p w:rsidR="00321BE0" w:rsidRDefault="00321BE0" w:rsidP="00321BE0">
      <w:pPr>
        <w:widowControl/>
        <w:numPr>
          <w:ilvl w:val="0"/>
          <w:numId w:val="37"/>
        </w:numPr>
        <w:tabs>
          <w:tab w:val="left" w:pos="720"/>
        </w:tabs>
        <w:autoSpaceDE/>
        <w:autoSpaceDN/>
        <w:ind w:left="720" w:hanging="360"/>
        <w:jc w:val="both"/>
        <w:rPr>
          <w:rFonts w:eastAsia="Arial"/>
          <w:sz w:val="24"/>
          <w:szCs w:val="24"/>
        </w:rPr>
      </w:pPr>
      <w:r>
        <w:rPr>
          <w:rFonts w:eastAsia="Arial"/>
          <w:sz w:val="24"/>
          <w:szCs w:val="24"/>
        </w:rPr>
        <w:t>Population growth curves, population estimates and projections,</w:t>
      </w:r>
    </w:p>
    <w:p w:rsidR="00321BE0" w:rsidRDefault="007E397C" w:rsidP="00321BE0">
      <w:pPr>
        <w:widowControl/>
        <w:numPr>
          <w:ilvl w:val="0"/>
          <w:numId w:val="37"/>
        </w:numPr>
        <w:tabs>
          <w:tab w:val="left" w:pos="720"/>
        </w:tabs>
        <w:autoSpaceDE/>
        <w:autoSpaceDN/>
        <w:ind w:left="720" w:hanging="360"/>
        <w:jc w:val="both"/>
        <w:rPr>
          <w:rFonts w:eastAsia="Arial"/>
          <w:sz w:val="24"/>
          <w:szCs w:val="24"/>
        </w:rPr>
      </w:pPr>
      <w:r>
        <w:rPr>
          <w:rFonts w:eastAsia="Arial"/>
          <w:sz w:val="24"/>
          <w:szCs w:val="24"/>
        </w:rPr>
        <w:t>Real data implementation of various demographic concepts as outlined above through practical assignments.</w:t>
      </w:r>
    </w:p>
    <w:p w:rsidR="00BF3F50" w:rsidRDefault="00BF3F50" w:rsidP="00321BE0">
      <w:pPr>
        <w:pStyle w:val="BodyText"/>
        <w:jc w:val="both"/>
        <w:rPr>
          <w:sz w:val="26"/>
        </w:rPr>
      </w:pPr>
    </w:p>
    <w:p w:rsidR="00D05A7C" w:rsidRDefault="00D05A7C" w:rsidP="00321BE0">
      <w:pPr>
        <w:pStyle w:val="BodyText"/>
        <w:jc w:val="both"/>
        <w:rPr>
          <w:sz w:val="26"/>
        </w:rPr>
      </w:pPr>
    </w:p>
    <w:p w:rsidR="00D05A7C" w:rsidRDefault="00D05A7C" w:rsidP="00321BE0">
      <w:pPr>
        <w:pStyle w:val="BodyText"/>
        <w:jc w:val="both"/>
        <w:rPr>
          <w:sz w:val="26"/>
        </w:rPr>
      </w:pPr>
    </w:p>
    <w:p w:rsidR="00D05A7C" w:rsidRDefault="00D05A7C" w:rsidP="00321BE0">
      <w:pPr>
        <w:pStyle w:val="BodyText"/>
        <w:jc w:val="both"/>
        <w:rPr>
          <w:sz w:val="26"/>
        </w:rPr>
      </w:pPr>
    </w:p>
    <w:p w:rsidR="00D05A7C" w:rsidRDefault="00D05A7C" w:rsidP="00321BE0">
      <w:pPr>
        <w:pStyle w:val="BodyText"/>
        <w:jc w:val="both"/>
        <w:rPr>
          <w:sz w:val="26"/>
        </w:rPr>
      </w:pPr>
    </w:p>
    <w:p w:rsidR="00D05A7C" w:rsidRDefault="00D05A7C" w:rsidP="00321BE0">
      <w:pPr>
        <w:pStyle w:val="BodyText"/>
        <w:jc w:val="both"/>
        <w:rPr>
          <w:sz w:val="26"/>
        </w:rPr>
      </w:pPr>
    </w:p>
    <w:p w:rsidR="00D05A7C" w:rsidRDefault="00D05A7C" w:rsidP="00321BE0">
      <w:pPr>
        <w:pStyle w:val="BodyText"/>
        <w:jc w:val="both"/>
        <w:rPr>
          <w:sz w:val="26"/>
        </w:rPr>
      </w:pPr>
    </w:p>
    <w:p w:rsidR="00D05A7C" w:rsidRDefault="00D05A7C" w:rsidP="00321BE0">
      <w:pPr>
        <w:pStyle w:val="BodyText"/>
        <w:jc w:val="both"/>
        <w:rPr>
          <w:sz w:val="26"/>
        </w:rPr>
      </w:pPr>
    </w:p>
    <w:p w:rsidR="00D05A7C" w:rsidRDefault="00D05A7C" w:rsidP="00321BE0">
      <w:pPr>
        <w:pStyle w:val="BodyText"/>
        <w:jc w:val="both"/>
        <w:rPr>
          <w:sz w:val="26"/>
        </w:rPr>
      </w:pPr>
    </w:p>
    <w:sectPr w:rsidR="00D05A7C" w:rsidSect="00BF3F50">
      <w:pgSz w:w="12240" w:h="15840"/>
      <w:pgMar w:top="500" w:right="1060" w:bottom="280" w:left="4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FBF" w:rsidRDefault="00151FBF" w:rsidP="00A239E4">
      <w:r>
        <w:separator/>
      </w:r>
    </w:p>
  </w:endnote>
  <w:endnote w:type="continuationSeparator" w:id="1">
    <w:p w:rsidR="00151FBF" w:rsidRDefault="00151FBF" w:rsidP="00A239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851922"/>
      <w:docPartObj>
        <w:docPartGallery w:val="Page Numbers (Bottom of Page)"/>
        <w:docPartUnique/>
      </w:docPartObj>
    </w:sdtPr>
    <w:sdtContent>
      <w:p w:rsidR="00E328CD" w:rsidRDefault="008A4E75">
        <w:pPr>
          <w:pStyle w:val="Footer"/>
          <w:jc w:val="center"/>
        </w:pPr>
        <w:r>
          <w:fldChar w:fldCharType="begin"/>
        </w:r>
        <w:r w:rsidR="0075653C">
          <w:instrText xml:space="preserve"> PAGE   \* MERGEFORMAT </w:instrText>
        </w:r>
        <w:r>
          <w:fldChar w:fldCharType="separate"/>
        </w:r>
        <w:r w:rsidR="00645724">
          <w:rPr>
            <w:noProof/>
          </w:rPr>
          <w:t>13</w:t>
        </w:r>
        <w:r>
          <w:rPr>
            <w:noProof/>
          </w:rPr>
          <w:fldChar w:fldCharType="end"/>
        </w:r>
      </w:p>
    </w:sdtContent>
  </w:sdt>
  <w:p w:rsidR="00E328CD" w:rsidRDefault="00E328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FBF" w:rsidRDefault="00151FBF" w:rsidP="00A239E4">
      <w:r>
        <w:separator/>
      </w:r>
    </w:p>
  </w:footnote>
  <w:footnote w:type="continuationSeparator" w:id="1">
    <w:p w:rsidR="00151FBF" w:rsidRDefault="00151FBF" w:rsidP="00A239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53D0D5B8"/>
    <w:lvl w:ilvl="0" w:tplc="4009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A"/>
    <w:multiLevelType w:val="hybridMultilevel"/>
    <w:tmpl w:val="9454FEEE"/>
    <w:lvl w:ilvl="0" w:tplc="4009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2A487CB0"/>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C"/>
    <w:multiLevelType w:val="hybridMultilevel"/>
    <w:tmpl w:val="B160673A"/>
    <w:lvl w:ilvl="0" w:tplc="4009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D"/>
    <w:multiLevelType w:val="hybridMultilevel"/>
    <w:tmpl w:val="DCA66154"/>
    <w:lvl w:ilvl="0" w:tplc="4009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E"/>
    <w:multiLevelType w:val="hybridMultilevel"/>
    <w:tmpl w:val="F60E228A"/>
    <w:lvl w:ilvl="0" w:tplc="5B3EAF18">
      <w:start w:val="1"/>
      <w:numFmt w:val="decimal"/>
      <w:lvlText w:val="%1)"/>
      <w:lvlJc w:val="left"/>
      <w:rPr>
        <w:rFonts w:ascii="Times New Roman" w:hAnsi="Times New Roman" w:cs="Times New Roman" w:hint="default"/>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1"/>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1529D"/>
    <w:multiLevelType w:val="hybridMultilevel"/>
    <w:tmpl w:val="1D92A94A"/>
    <w:lvl w:ilvl="0" w:tplc="0DA4B558">
      <w:start w:val="1"/>
      <w:numFmt w:val="decimal"/>
      <w:lvlText w:val="%1."/>
      <w:lvlJc w:val="left"/>
      <w:pPr>
        <w:ind w:left="827" w:hanging="360"/>
      </w:pPr>
      <w:rPr>
        <w:rFonts w:ascii="Times New Roman" w:eastAsia="Times New Roman" w:hAnsi="Times New Roman" w:cs="Times New Roman" w:hint="default"/>
        <w:spacing w:val="-2"/>
        <w:w w:val="100"/>
        <w:sz w:val="24"/>
        <w:szCs w:val="24"/>
      </w:rPr>
    </w:lvl>
    <w:lvl w:ilvl="1" w:tplc="71901932">
      <w:numFmt w:val="bullet"/>
      <w:lvlText w:val="•"/>
      <w:lvlJc w:val="left"/>
      <w:pPr>
        <w:ind w:left="1810" w:hanging="360"/>
      </w:pPr>
      <w:rPr>
        <w:rFonts w:hint="default"/>
      </w:rPr>
    </w:lvl>
    <w:lvl w:ilvl="2" w:tplc="E7625B26">
      <w:numFmt w:val="bullet"/>
      <w:lvlText w:val="•"/>
      <w:lvlJc w:val="left"/>
      <w:pPr>
        <w:ind w:left="2800" w:hanging="360"/>
      </w:pPr>
      <w:rPr>
        <w:rFonts w:hint="default"/>
      </w:rPr>
    </w:lvl>
    <w:lvl w:ilvl="3" w:tplc="5002CC08">
      <w:numFmt w:val="bullet"/>
      <w:lvlText w:val="•"/>
      <w:lvlJc w:val="left"/>
      <w:pPr>
        <w:ind w:left="3790" w:hanging="360"/>
      </w:pPr>
      <w:rPr>
        <w:rFonts w:hint="default"/>
      </w:rPr>
    </w:lvl>
    <w:lvl w:ilvl="4" w:tplc="EC8660A6">
      <w:numFmt w:val="bullet"/>
      <w:lvlText w:val="•"/>
      <w:lvlJc w:val="left"/>
      <w:pPr>
        <w:ind w:left="4780" w:hanging="360"/>
      </w:pPr>
      <w:rPr>
        <w:rFonts w:hint="default"/>
      </w:rPr>
    </w:lvl>
    <w:lvl w:ilvl="5" w:tplc="3BB4B5E0">
      <w:numFmt w:val="bullet"/>
      <w:lvlText w:val="•"/>
      <w:lvlJc w:val="left"/>
      <w:pPr>
        <w:ind w:left="5770" w:hanging="360"/>
      </w:pPr>
      <w:rPr>
        <w:rFonts w:hint="default"/>
      </w:rPr>
    </w:lvl>
    <w:lvl w:ilvl="6" w:tplc="D5D4B006">
      <w:numFmt w:val="bullet"/>
      <w:lvlText w:val="•"/>
      <w:lvlJc w:val="left"/>
      <w:pPr>
        <w:ind w:left="6760" w:hanging="360"/>
      </w:pPr>
      <w:rPr>
        <w:rFonts w:hint="default"/>
      </w:rPr>
    </w:lvl>
    <w:lvl w:ilvl="7" w:tplc="50FE9018">
      <w:numFmt w:val="bullet"/>
      <w:lvlText w:val="•"/>
      <w:lvlJc w:val="left"/>
      <w:pPr>
        <w:ind w:left="7750" w:hanging="360"/>
      </w:pPr>
      <w:rPr>
        <w:rFonts w:hint="default"/>
      </w:rPr>
    </w:lvl>
    <w:lvl w:ilvl="8" w:tplc="79C60056">
      <w:numFmt w:val="bullet"/>
      <w:lvlText w:val="•"/>
      <w:lvlJc w:val="left"/>
      <w:pPr>
        <w:ind w:left="8740" w:hanging="360"/>
      </w:pPr>
      <w:rPr>
        <w:rFonts w:hint="default"/>
      </w:rPr>
    </w:lvl>
  </w:abstractNum>
  <w:abstractNum w:abstractNumId="8">
    <w:nsid w:val="051943A0"/>
    <w:multiLevelType w:val="hybridMultilevel"/>
    <w:tmpl w:val="BDEA39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5E37D6D"/>
    <w:multiLevelType w:val="hybridMultilevel"/>
    <w:tmpl w:val="3688605C"/>
    <w:lvl w:ilvl="0" w:tplc="31643420">
      <w:start w:val="1"/>
      <w:numFmt w:val="decimal"/>
      <w:lvlText w:val="%1."/>
      <w:lvlJc w:val="left"/>
      <w:pPr>
        <w:ind w:left="827" w:hanging="360"/>
      </w:pPr>
      <w:rPr>
        <w:rFonts w:ascii="Times New Roman" w:eastAsia="Times New Roman" w:hAnsi="Times New Roman" w:cs="Times New Roman" w:hint="default"/>
        <w:spacing w:val="-8"/>
        <w:w w:val="100"/>
        <w:sz w:val="24"/>
        <w:szCs w:val="24"/>
      </w:rPr>
    </w:lvl>
    <w:lvl w:ilvl="1" w:tplc="00622CA6">
      <w:start w:val="1"/>
      <w:numFmt w:val="lowerLetter"/>
      <w:lvlText w:val="(%2)"/>
      <w:lvlJc w:val="left"/>
      <w:pPr>
        <w:ind w:left="1187" w:hanging="360"/>
      </w:pPr>
      <w:rPr>
        <w:rFonts w:ascii="Times New Roman" w:eastAsia="Times New Roman" w:hAnsi="Times New Roman" w:cs="Times New Roman" w:hint="default"/>
        <w:spacing w:val="-27"/>
        <w:w w:val="100"/>
        <w:sz w:val="24"/>
        <w:szCs w:val="24"/>
      </w:rPr>
    </w:lvl>
    <w:lvl w:ilvl="2" w:tplc="291A40E6">
      <w:numFmt w:val="bullet"/>
      <w:lvlText w:val="•"/>
      <w:lvlJc w:val="left"/>
      <w:pPr>
        <w:ind w:left="2240" w:hanging="360"/>
      </w:pPr>
      <w:rPr>
        <w:rFonts w:hint="default"/>
      </w:rPr>
    </w:lvl>
    <w:lvl w:ilvl="3" w:tplc="06F8B87A">
      <w:numFmt w:val="bullet"/>
      <w:lvlText w:val="•"/>
      <w:lvlJc w:val="left"/>
      <w:pPr>
        <w:ind w:left="3300" w:hanging="360"/>
      </w:pPr>
      <w:rPr>
        <w:rFonts w:hint="default"/>
      </w:rPr>
    </w:lvl>
    <w:lvl w:ilvl="4" w:tplc="C70CACC8">
      <w:numFmt w:val="bullet"/>
      <w:lvlText w:val="•"/>
      <w:lvlJc w:val="left"/>
      <w:pPr>
        <w:ind w:left="4360" w:hanging="360"/>
      </w:pPr>
      <w:rPr>
        <w:rFonts w:hint="default"/>
      </w:rPr>
    </w:lvl>
    <w:lvl w:ilvl="5" w:tplc="15C8E990">
      <w:numFmt w:val="bullet"/>
      <w:lvlText w:val="•"/>
      <w:lvlJc w:val="left"/>
      <w:pPr>
        <w:ind w:left="5420" w:hanging="360"/>
      </w:pPr>
      <w:rPr>
        <w:rFonts w:hint="default"/>
      </w:rPr>
    </w:lvl>
    <w:lvl w:ilvl="6" w:tplc="CF1CFAFA">
      <w:numFmt w:val="bullet"/>
      <w:lvlText w:val="•"/>
      <w:lvlJc w:val="left"/>
      <w:pPr>
        <w:ind w:left="6480" w:hanging="360"/>
      </w:pPr>
      <w:rPr>
        <w:rFonts w:hint="default"/>
      </w:rPr>
    </w:lvl>
    <w:lvl w:ilvl="7" w:tplc="D4B4B902">
      <w:numFmt w:val="bullet"/>
      <w:lvlText w:val="•"/>
      <w:lvlJc w:val="left"/>
      <w:pPr>
        <w:ind w:left="7540" w:hanging="360"/>
      </w:pPr>
      <w:rPr>
        <w:rFonts w:hint="default"/>
      </w:rPr>
    </w:lvl>
    <w:lvl w:ilvl="8" w:tplc="1C0A3602">
      <w:numFmt w:val="bullet"/>
      <w:lvlText w:val="•"/>
      <w:lvlJc w:val="left"/>
      <w:pPr>
        <w:ind w:left="8600" w:hanging="360"/>
      </w:pPr>
      <w:rPr>
        <w:rFonts w:hint="default"/>
      </w:rPr>
    </w:lvl>
  </w:abstractNum>
  <w:abstractNum w:abstractNumId="10">
    <w:nsid w:val="153416E5"/>
    <w:multiLevelType w:val="hybridMultilevel"/>
    <w:tmpl w:val="2AD239B6"/>
    <w:lvl w:ilvl="0" w:tplc="7384F754">
      <w:start w:val="1"/>
      <w:numFmt w:val="decimal"/>
      <w:lvlText w:val="%1."/>
      <w:lvlJc w:val="left"/>
      <w:pPr>
        <w:ind w:left="827" w:hanging="360"/>
      </w:pPr>
      <w:rPr>
        <w:rFonts w:ascii="Times New Roman" w:eastAsia="Times New Roman" w:hAnsi="Times New Roman" w:cs="Times New Roman" w:hint="default"/>
        <w:spacing w:val="-8"/>
        <w:w w:val="100"/>
        <w:sz w:val="24"/>
        <w:szCs w:val="24"/>
      </w:rPr>
    </w:lvl>
    <w:lvl w:ilvl="1" w:tplc="EC2855FE">
      <w:start w:val="1"/>
      <w:numFmt w:val="lowerLetter"/>
      <w:lvlText w:val="(%2)"/>
      <w:lvlJc w:val="left"/>
      <w:pPr>
        <w:ind w:left="1247" w:hanging="420"/>
      </w:pPr>
      <w:rPr>
        <w:rFonts w:ascii="Times New Roman" w:eastAsia="Times New Roman" w:hAnsi="Times New Roman" w:cs="Times New Roman" w:hint="default"/>
        <w:spacing w:val="-27"/>
        <w:w w:val="100"/>
        <w:sz w:val="24"/>
        <w:szCs w:val="24"/>
      </w:rPr>
    </w:lvl>
    <w:lvl w:ilvl="2" w:tplc="6A6C10E4">
      <w:numFmt w:val="bullet"/>
      <w:lvlText w:val="•"/>
      <w:lvlJc w:val="left"/>
      <w:pPr>
        <w:ind w:left="2293" w:hanging="420"/>
      </w:pPr>
      <w:rPr>
        <w:rFonts w:hint="default"/>
      </w:rPr>
    </w:lvl>
    <w:lvl w:ilvl="3" w:tplc="3F389816">
      <w:numFmt w:val="bullet"/>
      <w:lvlText w:val="•"/>
      <w:lvlJc w:val="left"/>
      <w:pPr>
        <w:ind w:left="3346" w:hanging="420"/>
      </w:pPr>
      <w:rPr>
        <w:rFonts w:hint="default"/>
      </w:rPr>
    </w:lvl>
    <w:lvl w:ilvl="4" w:tplc="0086850A">
      <w:numFmt w:val="bullet"/>
      <w:lvlText w:val="•"/>
      <w:lvlJc w:val="left"/>
      <w:pPr>
        <w:ind w:left="4400" w:hanging="420"/>
      </w:pPr>
      <w:rPr>
        <w:rFonts w:hint="default"/>
      </w:rPr>
    </w:lvl>
    <w:lvl w:ilvl="5" w:tplc="4FF6E0D0">
      <w:numFmt w:val="bullet"/>
      <w:lvlText w:val="•"/>
      <w:lvlJc w:val="left"/>
      <w:pPr>
        <w:ind w:left="5453" w:hanging="420"/>
      </w:pPr>
      <w:rPr>
        <w:rFonts w:hint="default"/>
      </w:rPr>
    </w:lvl>
    <w:lvl w:ilvl="6" w:tplc="3A48495C">
      <w:numFmt w:val="bullet"/>
      <w:lvlText w:val="•"/>
      <w:lvlJc w:val="left"/>
      <w:pPr>
        <w:ind w:left="6506" w:hanging="420"/>
      </w:pPr>
      <w:rPr>
        <w:rFonts w:hint="default"/>
      </w:rPr>
    </w:lvl>
    <w:lvl w:ilvl="7" w:tplc="BCAA67A2">
      <w:numFmt w:val="bullet"/>
      <w:lvlText w:val="•"/>
      <w:lvlJc w:val="left"/>
      <w:pPr>
        <w:ind w:left="7560" w:hanging="420"/>
      </w:pPr>
      <w:rPr>
        <w:rFonts w:hint="default"/>
      </w:rPr>
    </w:lvl>
    <w:lvl w:ilvl="8" w:tplc="4C885978">
      <w:numFmt w:val="bullet"/>
      <w:lvlText w:val="•"/>
      <w:lvlJc w:val="left"/>
      <w:pPr>
        <w:ind w:left="8613" w:hanging="420"/>
      </w:pPr>
      <w:rPr>
        <w:rFonts w:hint="default"/>
      </w:rPr>
    </w:lvl>
  </w:abstractNum>
  <w:abstractNum w:abstractNumId="11">
    <w:nsid w:val="180C4AF0"/>
    <w:multiLevelType w:val="hybridMultilevel"/>
    <w:tmpl w:val="30A0D7C4"/>
    <w:lvl w:ilvl="0" w:tplc="F70297B4">
      <w:start w:val="1"/>
      <w:numFmt w:val="decimal"/>
      <w:lvlText w:val="%1."/>
      <w:lvlJc w:val="left"/>
      <w:pPr>
        <w:ind w:left="827" w:hanging="360"/>
      </w:pPr>
      <w:rPr>
        <w:rFonts w:ascii="Times New Roman" w:eastAsia="Times New Roman" w:hAnsi="Times New Roman" w:cs="Times New Roman" w:hint="default"/>
        <w:spacing w:val="-2"/>
        <w:w w:val="100"/>
        <w:sz w:val="24"/>
        <w:szCs w:val="24"/>
      </w:rPr>
    </w:lvl>
    <w:lvl w:ilvl="1" w:tplc="6732533E">
      <w:start w:val="1"/>
      <w:numFmt w:val="decimal"/>
      <w:lvlText w:val="%2."/>
      <w:lvlJc w:val="left"/>
      <w:pPr>
        <w:ind w:left="1100" w:hanging="287"/>
        <w:jc w:val="right"/>
      </w:pPr>
      <w:rPr>
        <w:rFonts w:hint="default"/>
        <w:spacing w:val="-21"/>
        <w:w w:val="100"/>
      </w:rPr>
    </w:lvl>
    <w:lvl w:ilvl="2" w:tplc="0A10627A">
      <w:numFmt w:val="bullet"/>
      <w:lvlText w:val="•"/>
      <w:lvlJc w:val="left"/>
      <w:pPr>
        <w:ind w:left="2168" w:hanging="287"/>
      </w:pPr>
      <w:rPr>
        <w:rFonts w:hint="default"/>
      </w:rPr>
    </w:lvl>
    <w:lvl w:ilvl="3" w:tplc="3EBAE5EE">
      <w:numFmt w:val="bullet"/>
      <w:lvlText w:val="•"/>
      <w:lvlJc w:val="left"/>
      <w:pPr>
        <w:ind w:left="3237" w:hanging="287"/>
      </w:pPr>
      <w:rPr>
        <w:rFonts w:hint="default"/>
      </w:rPr>
    </w:lvl>
    <w:lvl w:ilvl="4" w:tplc="7BFC092E">
      <w:numFmt w:val="bullet"/>
      <w:lvlText w:val="•"/>
      <w:lvlJc w:val="left"/>
      <w:pPr>
        <w:ind w:left="4306" w:hanging="287"/>
      </w:pPr>
      <w:rPr>
        <w:rFonts w:hint="default"/>
      </w:rPr>
    </w:lvl>
    <w:lvl w:ilvl="5" w:tplc="943C5A82">
      <w:numFmt w:val="bullet"/>
      <w:lvlText w:val="•"/>
      <w:lvlJc w:val="left"/>
      <w:pPr>
        <w:ind w:left="5375" w:hanging="287"/>
      </w:pPr>
      <w:rPr>
        <w:rFonts w:hint="default"/>
      </w:rPr>
    </w:lvl>
    <w:lvl w:ilvl="6" w:tplc="A3D8FD52">
      <w:numFmt w:val="bullet"/>
      <w:lvlText w:val="•"/>
      <w:lvlJc w:val="left"/>
      <w:pPr>
        <w:ind w:left="6444" w:hanging="287"/>
      </w:pPr>
      <w:rPr>
        <w:rFonts w:hint="default"/>
      </w:rPr>
    </w:lvl>
    <w:lvl w:ilvl="7" w:tplc="F6C2F5D6">
      <w:numFmt w:val="bullet"/>
      <w:lvlText w:val="•"/>
      <w:lvlJc w:val="left"/>
      <w:pPr>
        <w:ind w:left="7513" w:hanging="287"/>
      </w:pPr>
      <w:rPr>
        <w:rFonts w:hint="default"/>
      </w:rPr>
    </w:lvl>
    <w:lvl w:ilvl="8" w:tplc="D736EA34">
      <w:numFmt w:val="bullet"/>
      <w:lvlText w:val="•"/>
      <w:lvlJc w:val="left"/>
      <w:pPr>
        <w:ind w:left="8582" w:hanging="287"/>
      </w:pPr>
      <w:rPr>
        <w:rFonts w:hint="default"/>
      </w:rPr>
    </w:lvl>
  </w:abstractNum>
  <w:abstractNum w:abstractNumId="12">
    <w:nsid w:val="18762818"/>
    <w:multiLevelType w:val="hybridMultilevel"/>
    <w:tmpl w:val="99D611B4"/>
    <w:lvl w:ilvl="0" w:tplc="A3C89986">
      <w:start w:val="1"/>
      <w:numFmt w:val="decimal"/>
      <w:lvlText w:val="%1."/>
      <w:lvlJc w:val="left"/>
      <w:pPr>
        <w:ind w:left="827" w:hanging="360"/>
      </w:pPr>
      <w:rPr>
        <w:rFonts w:ascii="Times New Roman" w:eastAsia="Times New Roman" w:hAnsi="Times New Roman" w:cs="Times New Roman" w:hint="default"/>
        <w:spacing w:val="-8"/>
        <w:w w:val="100"/>
        <w:sz w:val="24"/>
        <w:szCs w:val="24"/>
      </w:rPr>
    </w:lvl>
    <w:lvl w:ilvl="1" w:tplc="3566F910">
      <w:numFmt w:val="bullet"/>
      <w:lvlText w:val="•"/>
      <w:lvlJc w:val="left"/>
      <w:pPr>
        <w:ind w:left="1810" w:hanging="360"/>
      </w:pPr>
      <w:rPr>
        <w:rFonts w:hint="default"/>
      </w:rPr>
    </w:lvl>
    <w:lvl w:ilvl="2" w:tplc="72BAA6FE">
      <w:numFmt w:val="bullet"/>
      <w:lvlText w:val="•"/>
      <w:lvlJc w:val="left"/>
      <w:pPr>
        <w:ind w:left="2800" w:hanging="360"/>
      </w:pPr>
      <w:rPr>
        <w:rFonts w:hint="default"/>
      </w:rPr>
    </w:lvl>
    <w:lvl w:ilvl="3" w:tplc="EBF84238">
      <w:numFmt w:val="bullet"/>
      <w:lvlText w:val="•"/>
      <w:lvlJc w:val="left"/>
      <w:pPr>
        <w:ind w:left="3790" w:hanging="360"/>
      </w:pPr>
      <w:rPr>
        <w:rFonts w:hint="default"/>
      </w:rPr>
    </w:lvl>
    <w:lvl w:ilvl="4" w:tplc="B5806EA4">
      <w:numFmt w:val="bullet"/>
      <w:lvlText w:val="•"/>
      <w:lvlJc w:val="left"/>
      <w:pPr>
        <w:ind w:left="4780" w:hanging="360"/>
      </w:pPr>
      <w:rPr>
        <w:rFonts w:hint="default"/>
      </w:rPr>
    </w:lvl>
    <w:lvl w:ilvl="5" w:tplc="E89C3DA8">
      <w:numFmt w:val="bullet"/>
      <w:lvlText w:val="•"/>
      <w:lvlJc w:val="left"/>
      <w:pPr>
        <w:ind w:left="5770" w:hanging="360"/>
      </w:pPr>
      <w:rPr>
        <w:rFonts w:hint="default"/>
      </w:rPr>
    </w:lvl>
    <w:lvl w:ilvl="6" w:tplc="D7FEC68A">
      <w:numFmt w:val="bullet"/>
      <w:lvlText w:val="•"/>
      <w:lvlJc w:val="left"/>
      <w:pPr>
        <w:ind w:left="6760" w:hanging="360"/>
      </w:pPr>
      <w:rPr>
        <w:rFonts w:hint="default"/>
      </w:rPr>
    </w:lvl>
    <w:lvl w:ilvl="7" w:tplc="3F5E4BA4">
      <w:numFmt w:val="bullet"/>
      <w:lvlText w:val="•"/>
      <w:lvlJc w:val="left"/>
      <w:pPr>
        <w:ind w:left="7750" w:hanging="360"/>
      </w:pPr>
      <w:rPr>
        <w:rFonts w:hint="default"/>
      </w:rPr>
    </w:lvl>
    <w:lvl w:ilvl="8" w:tplc="3288107A">
      <w:numFmt w:val="bullet"/>
      <w:lvlText w:val="•"/>
      <w:lvlJc w:val="left"/>
      <w:pPr>
        <w:ind w:left="8740" w:hanging="360"/>
      </w:pPr>
      <w:rPr>
        <w:rFonts w:hint="default"/>
      </w:rPr>
    </w:lvl>
  </w:abstractNum>
  <w:abstractNum w:abstractNumId="13">
    <w:nsid w:val="194E0AF0"/>
    <w:multiLevelType w:val="hybridMultilevel"/>
    <w:tmpl w:val="8812815C"/>
    <w:lvl w:ilvl="0" w:tplc="39DE791A">
      <w:start w:val="1"/>
      <w:numFmt w:val="decimal"/>
      <w:lvlText w:val="%1."/>
      <w:lvlJc w:val="left"/>
      <w:pPr>
        <w:ind w:left="827" w:hanging="360"/>
      </w:pPr>
      <w:rPr>
        <w:rFonts w:ascii="Times New Roman" w:eastAsia="Times New Roman" w:hAnsi="Times New Roman" w:cs="Times New Roman" w:hint="default"/>
        <w:spacing w:val="-2"/>
        <w:w w:val="100"/>
        <w:sz w:val="24"/>
        <w:szCs w:val="24"/>
      </w:rPr>
    </w:lvl>
    <w:lvl w:ilvl="1" w:tplc="68700186">
      <w:numFmt w:val="bullet"/>
      <w:lvlText w:val="•"/>
      <w:lvlJc w:val="left"/>
      <w:pPr>
        <w:ind w:left="1810" w:hanging="360"/>
      </w:pPr>
      <w:rPr>
        <w:rFonts w:hint="default"/>
      </w:rPr>
    </w:lvl>
    <w:lvl w:ilvl="2" w:tplc="F222913E">
      <w:numFmt w:val="bullet"/>
      <w:lvlText w:val="•"/>
      <w:lvlJc w:val="left"/>
      <w:pPr>
        <w:ind w:left="2800" w:hanging="360"/>
      </w:pPr>
      <w:rPr>
        <w:rFonts w:hint="default"/>
      </w:rPr>
    </w:lvl>
    <w:lvl w:ilvl="3" w:tplc="8926DFBA">
      <w:numFmt w:val="bullet"/>
      <w:lvlText w:val="•"/>
      <w:lvlJc w:val="left"/>
      <w:pPr>
        <w:ind w:left="3790" w:hanging="360"/>
      </w:pPr>
      <w:rPr>
        <w:rFonts w:hint="default"/>
      </w:rPr>
    </w:lvl>
    <w:lvl w:ilvl="4" w:tplc="99E44138">
      <w:numFmt w:val="bullet"/>
      <w:lvlText w:val="•"/>
      <w:lvlJc w:val="left"/>
      <w:pPr>
        <w:ind w:left="4780" w:hanging="360"/>
      </w:pPr>
      <w:rPr>
        <w:rFonts w:hint="default"/>
      </w:rPr>
    </w:lvl>
    <w:lvl w:ilvl="5" w:tplc="80DAB16E">
      <w:numFmt w:val="bullet"/>
      <w:lvlText w:val="•"/>
      <w:lvlJc w:val="left"/>
      <w:pPr>
        <w:ind w:left="5770" w:hanging="360"/>
      </w:pPr>
      <w:rPr>
        <w:rFonts w:hint="default"/>
      </w:rPr>
    </w:lvl>
    <w:lvl w:ilvl="6" w:tplc="70D87F96">
      <w:numFmt w:val="bullet"/>
      <w:lvlText w:val="•"/>
      <w:lvlJc w:val="left"/>
      <w:pPr>
        <w:ind w:left="6760" w:hanging="360"/>
      </w:pPr>
      <w:rPr>
        <w:rFonts w:hint="default"/>
      </w:rPr>
    </w:lvl>
    <w:lvl w:ilvl="7" w:tplc="0E3EA034">
      <w:numFmt w:val="bullet"/>
      <w:lvlText w:val="•"/>
      <w:lvlJc w:val="left"/>
      <w:pPr>
        <w:ind w:left="7750" w:hanging="360"/>
      </w:pPr>
      <w:rPr>
        <w:rFonts w:hint="default"/>
      </w:rPr>
    </w:lvl>
    <w:lvl w:ilvl="8" w:tplc="6BD408D8">
      <w:numFmt w:val="bullet"/>
      <w:lvlText w:val="•"/>
      <w:lvlJc w:val="left"/>
      <w:pPr>
        <w:ind w:left="8740" w:hanging="360"/>
      </w:pPr>
      <w:rPr>
        <w:rFonts w:hint="default"/>
      </w:rPr>
    </w:lvl>
  </w:abstractNum>
  <w:abstractNum w:abstractNumId="14">
    <w:nsid w:val="1BDE53C9"/>
    <w:multiLevelType w:val="hybridMultilevel"/>
    <w:tmpl w:val="27986E4E"/>
    <w:lvl w:ilvl="0" w:tplc="03D2CFCE">
      <w:start w:val="1"/>
      <w:numFmt w:val="decimal"/>
      <w:lvlText w:val="%1."/>
      <w:lvlJc w:val="left"/>
      <w:pPr>
        <w:ind w:left="827" w:hanging="360"/>
      </w:pPr>
      <w:rPr>
        <w:rFonts w:ascii="Times New Roman" w:eastAsia="Times New Roman" w:hAnsi="Times New Roman" w:cs="Times New Roman" w:hint="default"/>
        <w:spacing w:val="-8"/>
        <w:w w:val="100"/>
        <w:sz w:val="24"/>
        <w:szCs w:val="24"/>
      </w:rPr>
    </w:lvl>
    <w:lvl w:ilvl="1" w:tplc="C5725C12">
      <w:numFmt w:val="bullet"/>
      <w:lvlText w:val="•"/>
      <w:lvlJc w:val="left"/>
      <w:pPr>
        <w:ind w:left="1810" w:hanging="360"/>
      </w:pPr>
      <w:rPr>
        <w:rFonts w:hint="default"/>
      </w:rPr>
    </w:lvl>
    <w:lvl w:ilvl="2" w:tplc="78966D50">
      <w:numFmt w:val="bullet"/>
      <w:lvlText w:val="•"/>
      <w:lvlJc w:val="left"/>
      <w:pPr>
        <w:ind w:left="2800" w:hanging="360"/>
      </w:pPr>
      <w:rPr>
        <w:rFonts w:hint="default"/>
      </w:rPr>
    </w:lvl>
    <w:lvl w:ilvl="3" w:tplc="211EC700">
      <w:numFmt w:val="bullet"/>
      <w:lvlText w:val="•"/>
      <w:lvlJc w:val="left"/>
      <w:pPr>
        <w:ind w:left="3790" w:hanging="360"/>
      </w:pPr>
      <w:rPr>
        <w:rFonts w:hint="default"/>
      </w:rPr>
    </w:lvl>
    <w:lvl w:ilvl="4" w:tplc="D110C93E">
      <w:numFmt w:val="bullet"/>
      <w:lvlText w:val="•"/>
      <w:lvlJc w:val="left"/>
      <w:pPr>
        <w:ind w:left="4780" w:hanging="360"/>
      </w:pPr>
      <w:rPr>
        <w:rFonts w:hint="default"/>
      </w:rPr>
    </w:lvl>
    <w:lvl w:ilvl="5" w:tplc="0A3C253E">
      <w:numFmt w:val="bullet"/>
      <w:lvlText w:val="•"/>
      <w:lvlJc w:val="left"/>
      <w:pPr>
        <w:ind w:left="5770" w:hanging="360"/>
      </w:pPr>
      <w:rPr>
        <w:rFonts w:hint="default"/>
      </w:rPr>
    </w:lvl>
    <w:lvl w:ilvl="6" w:tplc="2424C3BC">
      <w:numFmt w:val="bullet"/>
      <w:lvlText w:val="•"/>
      <w:lvlJc w:val="left"/>
      <w:pPr>
        <w:ind w:left="6760" w:hanging="360"/>
      </w:pPr>
      <w:rPr>
        <w:rFonts w:hint="default"/>
      </w:rPr>
    </w:lvl>
    <w:lvl w:ilvl="7" w:tplc="ABAE9DE2">
      <w:numFmt w:val="bullet"/>
      <w:lvlText w:val="•"/>
      <w:lvlJc w:val="left"/>
      <w:pPr>
        <w:ind w:left="7750" w:hanging="360"/>
      </w:pPr>
      <w:rPr>
        <w:rFonts w:hint="default"/>
      </w:rPr>
    </w:lvl>
    <w:lvl w:ilvl="8" w:tplc="6406D95C">
      <w:numFmt w:val="bullet"/>
      <w:lvlText w:val="•"/>
      <w:lvlJc w:val="left"/>
      <w:pPr>
        <w:ind w:left="8740" w:hanging="360"/>
      </w:pPr>
      <w:rPr>
        <w:rFonts w:hint="default"/>
      </w:rPr>
    </w:lvl>
  </w:abstractNum>
  <w:abstractNum w:abstractNumId="15">
    <w:nsid w:val="1E025D85"/>
    <w:multiLevelType w:val="hybridMultilevel"/>
    <w:tmpl w:val="0F742440"/>
    <w:lvl w:ilvl="0" w:tplc="2A8EF3DA">
      <w:start w:val="1"/>
      <w:numFmt w:val="decimal"/>
      <w:lvlText w:val="%1."/>
      <w:lvlJc w:val="left"/>
      <w:pPr>
        <w:ind w:left="1100" w:hanging="240"/>
      </w:pPr>
      <w:rPr>
        <w:rFonts w:ascii="Times New Roman" w:eastAsia="Times New Roman" w:hAnsi="Times New Roman" w:cs="Times New Roman" w:hint="default"/>
        <w:spacing w:val="-8"/>
        <w:w w:val="100"/>
        <w:sz w:val="24"/>
        <w:szCs w:val="24"/>
      </w:rPr>
    </w:lvl>
    <w:lvl w:ilvl="1" w:tplc="A40E1B6E">
      <w:numFmt w:val="bullet"/>
      <w:lvlText w:val="•"/>
      <w:lvlJc w:val="left"/>
      <w:pPr>
        <w:ind w:left="2062" w:hanging="240"/>
      </w:pPr>
      <w:rPr>
        <w:rFonts w:hint="default"/>
      </w:rPr>
    </w:lvl>
    <w:lvl w:ilvl="2" w:tplc="9C60BC80">
      <w:numFmt w:val="bullet"/>
      <w:lvlText w:val="•"/>
      <w:lvlJc w:val="left"/>
      <w:pPr>
        <w:ind w:left="3024" w:hanging="240"/>
      </w:pPr>
      <w:rPr>
        <w:rFonts w:hint="default"/>
      </w:rPr>
    </w:lvl>
    <w:lvl w:ilvl="3" w:tplc="215408E2">
      <w:numFmt w:val="bullet"/>
      <w:lvlText w:val="•"/>
      <w:lvlJc w:val="left"/>
      <w:pPr>
        <w:ind w:left="3986" w:hanging="240"/>
      </w:pPr>
      <w:rPr>
        <w:rFonts w:hint="default"/>
      </w:rPr>
    </w:lvl>
    <w:lvl w:ilvl="4" w:tplc="09E041CE">
      <w:numFmt w:val="bullet"/>
      <w:lvlText w:val="•"/>
      <w:lvlJc w:val="left"/>
      <w:pPr>
        <w:ind w:left="4948" w:hanging="240"/>
      </w:pPr>
      <w:rPr>
        <w:rFonts w:hint="default"/>
      </w:rPr>
    </w:lvl>
    <w:lvl w:ilvl="5" w:tplc="02362768">
      <w:numFmt w:val="bullet"/>
      <w:lvlText w:val="•"/>
      <w:lvlJc w:val="left"/>
      <w:pPr>
        <w:ind w:left="5910" w:hanging="240"/>
      </w:pPr>
      <w:rPr>
        <w:rFonts w:hint="default"/>
      </w:rPr>
    </w:lvl>
    <w:lvl w:ilvl="6" w:tplc="042A294C">
      <w:numFmt w:val="bullet"/>
      <w:lvlText w:val="•"/>
      <w:lvlJc w:val="left"/>
      <w:pPr>
        <w:ind w:left="6872" w:hanging="240"/>
      </w:pPr>
      <w:rPr>
        <w:rFonts w:hint="default"/>
      </w:rPr>
    </w:lvl>
    <w:lvl w:ilvl="7" w:tplc="C576F5D6">
      <w:numFmt w:val="bullet"/>
      <w:lvlText w:val="•"/>
      <w:lvlJc w:val="left"/>
      <w:pPr>
        <w:ind w:left="7834" w:hanging="240"/>
      </w:pPr>
      <w:rPr>
        <w:rFonts w:hint="default"/>
      </w:rPr>
    </w:lvl>
    <w:lvl w:ilvl="8" w:tplc="C76E63A4">
      <w:numFmt w:val="bullet"/>
      <w:lvlText w:val="•"/>
      <w:lvlJc w:val="left"/>
      <w:pPr>
        <w:ind w:left="8796" w:hanging="240"/>
      </w:pPr>
      <w:rPr>
        <w:rFonts w:hint="default"/>
      </w:rPr>
    </w:lvl>
  </w:abstractNum>
  <w:abstractNum w:abstractNumId="16">
    <w:nsid w:val="20593B2E"/>
    <w:multiLevelType w:val="hybridMultilevel"/>
    <w:tmpl w:val="30B29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0E407C9"/>
    <w:multiLevelType w:val="hybridMultilevel"/>
    <w:tmpl w:val="FCCCD146"/>
    <w:lvl w:ilvl="0" w:tplc="211457D4">
      <w:start w:val="1"/>
      <w:numFmt w:val="decimal"/>
      <w:lvlText w:val="%1."/>
      <w:lvlJc w:val="left"/>
      <w:pPr>
        <w:ind w:left="827" w:hanging="360"/>
      </w:pPr>
      <w:rPr>
        <w:rFonts w:ascii="Times New Roman" w:eastAsia="Times New Roman" w:hAnsi="Times New Roman" w:cs="Times New Roman" w:hint="default"/>
        <w:spacing w:val="-8"/>
        <w:w w:val="100"/>
        <w:sz w:val="24"/>
        <w:szCs w:val="24"/>
      </w:rPr>
    </w:lvl>
    <w:lvl w:ilvl="1" w:tplc="F57A14A4">
      <w:numFmt w:val="bullet"/>
      <w:lvlText w:val="•"/>
      <w:lvlJc w:val="left"/>
      <w:pPr>
        <w:ind w:left="1810" w:hanging="360"/>
      </w:pPr>
      <w:rPr>
        <w:rFonts w:hint="default"/>
      </w:rPr>
    </w:lvl>
    <w:lvl w:ilvl="2" w:tplc="34980F7E">
      <w:numFmt w:val="bullet"/>
      <w:lvlText w:val="•"/>
      <w:lvlJc w:val="left"/>
      <w:pPr>
        <w:ind w:left="2800" w:hanging="360"/>
      </w:pPr>
      <w:rPr>
        <w:rFonts w:hint="default"/>
      </w:rPr>
    </w:lvl>
    <w:lvl w:ilvl="3" w:tplc="CF42C54C">
      <w:numFmt w:val="bullet"/>
      <w:lvlText w:val="•"/>
      <w:lvlJc w:val="left"/>
      <w:pPr>
        <w:ind w:left="3790" w:hanging="360"/>
      </w:pPr>
      <w:rPr>
        <w:rFonts w:hint="default"/>
      </w:rPr>
    </w:lvl>
    <w:lvl w:ilvl="4" w:tplc="9F6C87F4">
      <w:numFmt w:val="bullet"/>
      <w:lvlText w:val="•"/>
      <w:lvlJc w:val="left"/>
      <w:pPr>
        <w:ind w:left="4780" w:hanging="360"/>
      </w:pPr>
      <w:rPr>
        <w:rFonts w:hint="default"/>
      </w:rPr>
    </w:lvl>
    <w:lvl w:ilvl="5" w:tplc="107CB782">
      <w:numFmt w:val="bullet"/>
      <w:lvlText w:val="•"/>
      <w:lvlJc w:val="left"/>
      <w:pPr>
        <w:ind w:left="5770" w:hanging="360"/>
      </w:pPr>
      <w:rPr>
        <w:rFonts w:hint="default"/>
      </w:rPr>
    </w:lvl>
    <w:lvl w:ilvl="6" w:tplc="8CB6C7F6">
      <w:numFmt w:val="bullet"/>
      <w:lvlText w:val="•"/>
      <w:lvlJc w:val="left"/>
      <w:pPr>
        <w:ind w:left="6760" w:hanging="360"/>
      </w:pPr>
      <w:rPr>
        <w:rFonts w:hint="default"/>
      </w:rPr>
    </w:lvl>
    <w:lvl w:ilvl="7" w:tplc="AACA92A2">
      <w:numFmt w:val="bullet"/>
      <w:lvlText w:val="•"/>
      <w:lvlJc w:val="left"/>
      <w:pPr>
        <w:ind w:left="7750" w:hanging="360"/>
      </w:pPr>
      <w:rPr>
        <w:rFonts w:hint="default"/>
      </w:rPr>
    </w:lvl>
    <w:lvl w:ilvl="8" w:tplc="BC942F1A">
      <w:numFmt w:val="bullet"/>
      <w:lvlText w:val="•"/>
      <w:lvlJc w:val="left"/>
      <w:pPr>
        <w:ind w:left="8740" w:hanging="360"/>
      </w:pPr>
      <w:rPr>
        <w:rFonts w:hint="default"/>
      </w:rPr>
    </w:lvl>
  </w:abstractNum>
  <w:abstractNum w:abstractNumId="18">
    <w:nsid w:val="218B773A"/>
    <w:multiLevelType w:val="hybridMultilevel"/>
    <w:tmpl w:val="8CECB440"/>
    <w:lvl w:ilvl="0" w:tplc="B2A2A692">
      <w:start w:val="1"/>
      <w:numFmt w:val="decimal"/>
      <w:lvlText w:val="%1."/>
      <w:lvlJc w:val="left"/>
      <w:pPr>
        <w:ind w:left="1547" w:hanging="360"/>
      </w:pPr>
      <w:rPr>
        <w:rFonts w:ascii="Times New Roman" w:eastAsia="Times New Roman" w:hAnsi="Times New Roman" w:cs="Times New Roman" w:hint="default"/>
        <w:spacing w:val="-8"/>
        <w:w w:val="100"/>
        <w:sz w:val="24"/>
        <w:szCs w:val="24"/>
      </w:rPr>
    </w:lvl>
    <w:lvl w:ilvl="1" w:tplc="B9428F4A">
      <w:numFmt w:val="bullet"/>
      <w:lvlText w:val="•"/>
      <w:lvlJc w:val="left"/>
      <w:pPr>
        <w:ind w:left="2458" w:hanging="360"/>
      </w:pPr>
      <w:rPr>
        <w:rFonts w:hint="default"/>
      </w:rPr>
    </w:lvl>
    <w:lvl w:ilvl="2" w:tplc="A00215B0">
      <w:numFmt w:val="bullet"/>
      <w:lvlText w:val="•"/>
      <w:lvlJc w:val="left"/>
      <w:pPr>
        <w:ind w:left="3376" w:hanging="360"/>
      </w:pPr>
      <w:rPr>
        <w:rFonts w:hint="default"/>
      </w:rPr>
    </w:lvl>
    <w:lvl w:ilvl="3" w:tplc="59383CFC">
      <w:numFmt w:val="bullet"/>
      <w:lvlText w:val="•"/>
      <w:lvlJc w:val="left"/>
      <w:pPr>
        <w:ind w:left="4294" w:hanging="360"/>
      </w:pPr>
      <w:rPr>
        <w:rFonts w:hint="default"/>
      </w:rPr>
    </w:lvl>
    <w:lvl w:ilvl="4" w:tplc="137027B8">
      <w:numFmt w:val="bullet"/>
      <w:lvlText w:val="•"/>
      <w:lvlJc w:val="left"/>
      <w:pPr>
        <w:ind w:left="5212" w:hanging="360"/>
      </w:pPr>
      <w:rPr>
        <w:rFonts w:hint="default"/>
      </w:rPr>
    </w:lvl>
    <w:lvl w:ilvl="5" w:tplc="1BCA60E4">
      <w:numFmt w:val="bullet"/>
      <w:lvlText w:val="•"/>
      <w:lvlJc w:val="left"/>
      <w:pPr>
        <w:ind w:left="6130" w:hanging="360"/>
      </w:pPr>
      <w:rPr>
        <w:rFonts w:hint="default"/>
      </w:rPr>
    </w:lvl>
    <w:lvl w:ilvl="6" w:tplc="60341AE4">
      <w:numFmt w:val="bullet"/>
      <w:lvlText w:val="•"/>
      <w:lvlJc w:val="left"/>
      <w:pPr>
        <w:ind w:left="7048" w:hanging="360"/>
      </w:pPr>
      <w:rPr>
        <w:rFonts w:hint="default"/>
      </w:rPr>
    </w:lvl>
    <w:lvl w:ilvl="7" w:tplc="0E787B42">
      <w:numFmt w:val="bullet"/>
      <w:lvlText w:val="•"/>
      <w:lvlJc w:val="left"/>
      <w:pPr>
        <w:ind w:left="7966" w:hanging="360"/>
      </w:pPr>
      <w:rPr>
        <w:rFonts w:hint="default"/>
      </w:rPr>
    </w:lvl>
    <w:lvl w:ilvl="8" w:tplc="1724329C">
      <w:numFmt w:val="bullet"/>
      <w:lvlText w:val="•"/>
      <w:lvlJc w:val="left"/>
      <w:pPr>
        <w:ind w:left="8884" w:hanging="360"/>
      </w:pPr>
      <w:rPr>
        <w:rFonts w:hint="default"/>
      </w:rPr>
    </w:lvl>
  </w:abstractNum>
  <w:abstractNum w:abstractNumId="19">
    <w:nsid w:val="2B2C700F"/>
    <w:multiLevelType w:val="hybridMultilevel"/>
    <w:tmpl w:val="9E768FAC"/>
    <w:lvl w:ilvl="0" w:tplc="23C0025E">
      <w:start w:val="1"/>
      <w:numFmt w:val="decimal"/>
      <w:lvlText w:val="%1."/>
      <w:lvlJc w:val="left"/>
      <w:pPr>
        <w:ind w:left="827" w:hanging="360"/>
      </w:pPr>
      <w:rPr>
        <w:rFonts w:ascii="Times New Roman" w:eastAsia="Times New Roman" w:hAnsi="Times New Roman" w:cs="Times New Roman" w:hint="default"/>
        <w:spacing w:val="-6"/>
        <w:w w:val="100"/>
        <w:sz w:val="24"/>
        <w:szCs w:val="24"/>
      </w:rPr>
    </w:lvl>
    <w:lvl w:ilvl="1" w:tplc="514E7958">
      <w:numFmt w:val="bullet"/>
      <w:lvlText w:val="•"/>
      <w:lvlJc w:val="left"/>
      <w:pPr>
        <w:ind w:left="1810" w:hanging="360"/>
      </w:pPr>
      <w:rPr>
        <w:rFonts w:hint="default"/>
      </w:rPr>
    </w:lvl>
    <w:lvl w:ilvl="2" w:tplc="8148183E">
      <w:numFmt w:val="bullet"/>
      <w:lvlText w:val="•"/>
      <w:lvlJc w:val="left"/>
      <w:pPr>
        <w:ind w:left="2800" w:hanging="360"/>
      </w:pPr>
      <w:rPr>
        <w:rFonts w:hint="default"/>
      </w:rPr>
    </w:lvl>
    <w:lvl w:ilvl="3" w:tplc="7C2629EE">
      <w:numFmt w:val="bullet"/>
      <w:lvlText w:val="•"/>
      <w:lvlJc w:val="left"/>
      <w:pPr>
        <w:ind w:left="3790" w:hanging="360"/>
      </w:pPr>
      <w:rPr>
        <w:rFonts w:hint="default"/>
      </w:rPr>
    </w:lvl>
    <w:lvl w:ilvl="4" w:tplc="F51E488E">
      <w:numFmt w:val="bullet"/>
      <w:lvlText w:val="•"/>
      <w:lvlJc w:val="left"/>
      <w:pPr>
        <w:ind w:left="4780" w:hanging="360"/>
      </w:pPr>
      <w:rPr>
        <w:rFonts w:hint="default"/>
      </w:rPr>
    </w:lvl>
    <w:lvl w:ilvl="5" w:tplc="ED382158">
      <w:numFmt w:val="bullet"/>
      <w:lvlText w:val="•"/>
      <w:lvlJc w:val="left"/>
      <w:pPr>
        <w:ind w:left="5770" w:hanging="360"/>
      </w:pPr>
      <w:rPr>
        <w:rFonts w:hint="default"/>
      </w:rPr>
    </w:lvl>
    <w:lvl w:ilvl="6" w:tplc="83DC3250">
      <w:numFmt w:val="bullet"/>
      <w:lvlText w:val="•"/>
      <w:lvlJc w:val="left"/>
      <w:pPr>
        <w:ind w:left="6760" w:hanging="360"/>
      </w:pPr>
      <w:rPr>
        <w:rFonts w:hint="default"/>
      </w:rPr>
    </w:lvl>
    <w:lvl w:ilvl="7" w:tplc="B588BC58">
      <w:numFmt w:val="bullet"/>
      <w:lvlText w:val="•"/>
      <w:lvlJc w:val="left"/>
      <w:pPr>
        <w:ind w:left="7750" w:hanging="360"/>
      </w:pPr>
      <w:rPr>
        <w:rFonts w:hint="default"/>
      </w:rPr>
    </w:lvl>
    <w:lvl w:ilvl="8" w:tplc="1C3CB4B2">
      <w:numFmt w:val="bullet"/>
      <w:lvlText w:val="•"/>
      <w:lvlJc w:val="left"/>
      <w:pPr>
        <w:ind w:left="8740" w:hanging="360"/>
      </w:pPr>
      <w:rPr>
        <w:rFonts w:hint="default"/>
      </w:rPr>
    </w:lvl>
  </w:abstractNum>
  <w:abstractNum w:abstractNumId="20">
    <w:nsid w:val="357D281A"/>
    <w:multiLevelType w:val="hybridMultilevel"/>
    <w:tmpl w:val="665406F8"/>
    <w:lvl w:ilvl="0" w:tplc="A69C2EAA">
      <w:start w:val="1"/>
      <w:numFmt w:val="decimal"/>
      <w:lvlText w:val="%1."/>
      <w:lvlJc w:val="left"/>
      <w:pPr>
        <w:ind w:left="1241" w:hanging="181"/>
      </w:pPr>
      <w:rPr>
        <w:rFonts w:ascii="Times New Roman" w:eastAsia="Times New Roman" w:hAnsi="Times New Roman" w:cs="Times New Roman" w:hint="default"/>
        <w:w w:val="100"/>
        <w:sz w:val="22"/>
        <w:szCs w:val="22"/>
      </w:rPr>
    </w:lvl>
    <w:lvl w:ilvl="1" w:tplc="9CBA1172">
      <w:start w:val="1"/>
      <w:numFmt w:val="decimal"/>
      <w:lvlText w:val="%2."/>
      <w:lvlJc w:val="left"/>
      <w:pPr>
        <w:ind w:left="1241" w:hanging="181"/>
      </w:pPr>
      <w:rPr>
        <w:rFonts w:ascii="Times New Roman" w:eastAsia="Times New Roman" w:hAnsi="Times New Roman" w:cs="Times New Roman" w:hint="default"/>
        <w:w w:val="100"/>
        <w:sz w:val="22"/>
        <w:szCs w:val="22"/>
      </w:rPr>
    </w:lvl>
    <w:lvl w:ilvl="2" w:tplc="977258AC">
      <w:numFmt w:val="bullet"/>
      <w:lvlText w:val="•"/>
      <w:lvlJc w:val="left"/>
      <w:pPr>
        <w:ind w:left="3136" w:hanging="181"/>
      </w:pPr>
      <w:rPr>
        <w:rFonts w:hint="default"/>
      </w:rPr>
    </w:lvl>
    <w:lvl w:ilvl="3" w:tplc="55F0671E">
      <w:numFmt w:val="bullet"/>
      <w:lvlText w:val="•"/>
      <w:lvlJc w:val="left"/>
      <w:pPr>
        <w:ind w:left="4084" w:hanging="181"/>
      </w:pPr>
      <w:rPr>
        <w:rFonts w:hint="default"/>
      </w:rPr>
    </w:lvl>
    <w:lvl w:ilvl="4" w:tplc="5888E7AC">
      <w:numFmt w:val="bullet"/>
      <w:lvlText w:val="•"/>
      <w:lvlJc w:val="left"/>
      <w:pPr>
        <w:ind w:left="5032" w:hanging="181"/>
      </w:pPr>
      <w:rPr>
        <w:rFonts w:hint="default"/>
      </w:rPr>
    </w:lvl>
    <w:lvl w:ilvl="5" w:tplc="73C6E0CE">
      <w:numFmt w:val="bullet"/>
      <w:lvlText w:val="•"/>
      <w:lvlJc w:val="left"/>
      <w:pPr>
        <w:ind w:left="5980" w:hanging="181"/>
      </w:pPr>
      <w:rPr>
        <w:rFonts w:hint="default"/>
      </w:rPr>
    </w:lvl>
    <w:lvl w:ilvl="6" w:tplc="DC622A52">
      <w:numFmt w:val="bullet"/>
      <w:lvlText w:val="•"/>
      <w:lvlJc w:val="left"/>
      <w:pPr>
        <w:ind w:left="6928" w:hanging="181"/>
      </w:pPr>
      <w:rPr>
        <w:rFonts w:hint="default"/>
      </w:rPr>
    </w:lvl>
    <w:lvl w:ilvl="7" w:tplc="158A99AE">
      <w:numFmt w:val="bullet"/>
      <w:lvlText w:val="•"/>
      <w:lvlJc w:val="left"/>
      <w:pPr>
        <w:ind w:left="7876" w:hanging="181"/>
      </w:pPr>
      <w:rPr>
        <w:rFonts w:hint="default"/>
      </w:rPr>
    </w:lvl>
    <w:lvl w:ilvl="8" w:tplc="24F8AB52">
      <w:numFmt w:val="bullet"/>
      <w:lvlText w:val="•"/>
      <w:lvlJc w:val="left"/>
      <w:pPr>
        <w:ind w:left="8824" w:hanging="181"/>
      </w:pPr>
      <w:rPr>
        <w:rFonts w:hint="default"/>
      </w:rPr>
    </w:lvl>
  </w:abstractNum>
  <w:abstractNum w:abstractNumId="21">
    <w:nsid w:val="36354573"/>
    <w:multiLevelType w:val="hybridMultilevel"/>
    <w:tmpl w:val="22624DEC"/>
    <w:lvl w:ilvl="0" w:tplc="EB14F892">
      <w:start w:val="1"/>
      <w:numFmt w:val="decimal"/>
      <w:lvlText w:val="%1."/>
      <w:lvlJc w:val="left"/>
      <w:pPr>
        <w:ind w:left="827" w:hanging="420"/>
      </w:pPr>
      <w:rPr>
        <w:rFonts w:ascii="Times New Roman" w:eastAsia="Times New Roman" w:hAnsi="Times New Roman" w:cs="Times New Roman" w:hint="default"/>
        <w:spacing w:val="-3"/>
        <w:w w:val="100"/>
        <w:sz w:val="24"/>
        <w:szCs w:val="24"/>
      </w:rPr>
    </w:lvl>
    <w:lvl w:ilvl="1" w:tplc="C2FA9D8A">
      <w:numFmt w:val="bullet"/>
      <w:lvlText w:val="•"/>
      <w:lvlJc w:val="left"/>
      <w:pPr>
        <w:ind w:left="1300" w:hanging="420"/>
      </w:pPr>
      <w:rPr>
        <w:rFonts w:hint="default"/>
      </w:rPr>
    </w:lvl>
    <w:lvl w:ilvl="2" w:tplc="34FE60F8">
      <w:numFmt w:val="bullet"/>
      <w:lvlText w:val="•"/>
      <w:lvlJc w:val="left"/>
      <w:pPr>
        <w:ind w:left="2346" w:hanging="420"/>
      </w:pPr>
      <w:rPr>
        <w:rFonts w:hint="default"/>
      </w:rPr>
    </w:lvl>
    <w:lvl w:ilvl="3" w:tplc="9F867E04">
      <w:numFmt w:val="bullet"/>
      <w:lvlText w:val="•"/>
      <w:lvlJc w:val="left"/>
      <w:pPr>
        <w:ind w:left="3393" w:hanging="420"/>
      </w:pPr>
      <w:rPr>
        <w:rFonts w:hint="default"/>
      </w:rPr>
    </w:lvl>
    <w:lvl w:ilvl="4" w:tplc="FE827250">
      <w:numFmt w:val="bullet"/>
      <w:lvlText w:val="•"/>
      <w:lvlJc w:val="left"/>
      <w:pPr>
        <w:ind w:left="4440" w:hanging="420"/>
      </w:pPr>
      <w:rPr>
        <w:rFonts w:hint="default"/>
      </w:rPr>
    </w:lvl>
    <w:lvl w:ilvl="5" w:tplc="BFB29006">
      <w:numFmt w:val="bullet"/>
      <w:lvlText w:val="•"/>
      <w:lvlJc w:val="left"/>
      <w:pPr>
        <w:ind w:left="5486" w:hanging="420"/>
      </w:pPr>
      <w:rPr>
        <w:rFonts w:hint="default"/>
      </w:rPr>
    </w:lvl>
    <w:lvl w:ilvl="6" w:tplc="CF78E4E2">
      <w:numFmt w:val="bullet"/>
      <w:lvlText w:val="•"/>
      <w:lvlJc w:val="left"/>
      <w:pPr>
        <w:ind w:left="6533" w:hanging="420"/>
      </w:pPr>
      <w:rPr>
        <w:rFonts w:hint="default"/>
      </w:rPr>
    </w:lvl>
    <w:lvl w:ilvl="7" w:tplc="5AB656F0">
      <w:numFmt w:val="bullet"/>
      <w:lvlText w:val="•"/>
      <w:lvlJc w:val="left"/>
      <w:pPr>
        <w:ind w:left="7580" w:hanging="420"/>
      </w:pPr>
      <w:rPr>
        <w:rFonts w:hint="default"/>
      </w:rPr>
    </w:lvl>
    <w:lvl w:ilvl="8" w:tplc="943C48C4">
      <w:numFmt w:val="bullet"/>
      <w:lvlText w:val="•"/>
      <w:lvlJc w:val="left"/>
      <w:pPr>
        <w:ind w:left="8626" w:hanging="420"/>
      </w:pPr>
      <w:rPr>
        <w:rFonts w:hint="default"/>
      </w:rPr>
    </w:lvl>
  </w:abstractNum>
  <w:abstractNum w:abstractNumId="22">
    <w:nsid w:val="36C617D3"/>
    <w:multiLevelType w:val="hybridMultilevel"/>
    <w:tmpl w:val="4A1C8956"/>
    <w:lvl w:ilvl="0" w:tplc="424A6428">
      <w:start w:val="1"/>
      <w:numFmt w:val="decimal"/>
      <w:lvlText w:val="%1."/>
      <w:lvlJc w:val="left"/>
      <w:pPr>
        <w:ind w:left="827" w:hanging="360"/>
      </w:pPr>
      <w:rPr>
        <w:rFonts w:ascii="Times New Roman" w:eastAsia="Times New Roman" w:hAnsi="Times New Roman" w:cs="Times New Roman" w:hint="default"/>
        <w:spacing w:val="-5"/>
        <w:w w:val="100"/>
        <w:sz w:val="24"/>
        <w:szCs w:val="24"/>
      </w:rPr>
    </w:lvl>
    <w:lvl w:ilvl="1" w:tplc="E2A6B474">
      <w:numFmt w:val="bullet"/>
      <w:lvlText w:val="•"/>
      <w:lvlJc w:val="left"/>
      <w:pPr>
        <w:ind w:left="1810" w:hanging="360"/>
      </w:pPr>
      <w:rPr>
        <w:rFonts w:hint="default"/>
      </w:rPr>
    </w:lvl>
    <w:lvl w:ilvl="2" w:tplc="63C053A6">
      <w:numFmt w:val="bullet"/>
      <w:lvlText w:val="•"/>
      <w:lvlJc w:val="left"/>
      <w:pPr>
        <w:ind w:left="2800" w:hanging="360"/>
      </w:pPr>
      <w:rPr>
        <w:rFonts w:hint="default"/>
      </w:rPr>
    </w:lvl>
    <w:lvl w:ilvl="3" w:tplc="8814D510">
      <w:numFmt w:val="bullet"/>
      <w:lvlText w:val="•"/>
      <w:lvlJc w:val="left"/>
      <w:pPr>
        <w:ind w:left="3790" w:hanging="360"/>
      </w:pPr>
      <w:rPr>
        <w:rFonts w:hint="default"/>
      </w:rPr>
    </w:lvl>
    <w:lvl w:ilvl="4" w:tplc="60642F8A">
      <w:numFmt w:val="bullet"/>
      <w:lvlText w:val="•"/>
      <w:lvlJc w:val="left"/>
      <w:pPr>
        <w:ind w:left="4780" w:hanging="360"/>
      </w:pPr>
      <w:rPr>
        <w:rFonts w:hint="default"/>
      </w:rPr>
    </w:lvl>
    <w:lvl w:ilvl="5" w:tplc="26004766">
      <w:numFmt w:val="bullet"/>
      <w:lvlText w:val="•"/>
      <w:lvlJc w:val="left"/>
      <w:pPr>
        <w:ind w:left="5770" w:hanging="360"/>
      </w:pPr>
      <w:rPr>
        <w:rFonts w:hint="default"/>
      </w:rPr>
    </w:lvl>
    <w:lvl w:ilvl="6" w:tplc="86D627A4">
      <w:numFmt w:val="bullet"/>
      <w:lvlText w:val="•"/>
      <w:lvlJc w:val="left"/>
      <w:pPr>
        <w:ind w:left="6760" w:hanging="360"/>
      </w:pPr>
      <w:rPr>
        <w:rFonts w:hint="default"/>
      </w:rPr>
    </w:lvl>
    <w:lvl w:ilvl="7" w:tplc="3C90B34E">
      <w:numFmt w:val="bullet"/>
      <w:lvlText w:val="•"/>
      <w:lvlJc w:val="left"/>
      <w:pPr>
        <w:ind w:left="7750" w:hanging="360"/>
      </w:pPr>
      <w:rPr>
        <w:rFonts w:hint="default"/>
      </w:rPr>
    </w:lvl>
    <w:lvl w:ilvl="8" w:tplc="404ABE56">
      <w:numFmt w:val="bullet"/>
      <w:lvlText w:val="•"/>
      <w:lvlJc w:val="left"/>
      <w:pPr>
        <w:ind w:left="8740" w:hanging="360"/>
      </w:pPr>
      <w:rPr>
        <w:rFonts w:hint="default"/>
      </w:rPr>
    </w:lvl>
  </w:abstractNum>
  <w:abstractNum w:abstractNumId="23">
    <w:nsid w:val="37AF719C"/>
    <w:multiLevelType w:val="hybridMultilevel"/>
    <w:tmpl w:val="62E2E778"/>
    <w:lvl w:ilvl="0" w:tplc="A6C2CD26">
      <w:start w:val="1"/>
      <w:numFmt w:val="decimal"/>
      <w:lvlText w:val="%1."/>
      <w:lvlJc w:val="left"/>
      <w:pPr>
        <w:ind w:left="1241" w:hanging="283"/>
      </w:pPr>
      <w:rPr>
        <w:rFonts w:ascii="Times New Roman" w:eastAsia="Times New Roman" w:hAnsi="Times New Roman" w:cs="Times New Roman" w:hint="default"/>
        <w:spacing w:val="-17"/>
        <w:w w:val="100"/>
        <w:sz w:val="24"/>
        <w:szCs w:val="24"/>
      </w:rPr>
    </w:lvl>
    <w:lvl w:ilvl="1" w:tplc="AB64B9C2">
      <w:numFmt w:val="bullet"/>
      <w:lvlText w:val="•"/>
      <w:lvlJc w:val="left"/>
      <w:pPr>
        <w:ind w:left="2188" w:hanging="283"/>
      </w:pPr>
      <w:rPr>
        <w:rFonts w:hint="default"/>
      </w:rPr>
    </w:lvl>
    <w:lvl w:ilvl="2" w:tplc="B73ADECA">
      <w:numFmt w:val="bullet"/>
      <w:lvlText w:val="•"/>
      <w:lvlJc w:val="left"/>
      <w:pPr>
        <w:ind w:left="3136" w:hanging="283"/>
      </w:pPr>
      <w:rPr>
        <w:rFonts w:hint="default"/>
      </w:rPr>
    </w:lvl>
    <w:lvl w:ilvl="3" w:tplc="998AF0F8">
      <w:numFmt w:val="bullet"/>
      <w:lvlText w:val="•"/>
      <w:lvlJc w:val="left"/>
      <w:pPr>
        <w:ind w:left="4084" w:hanging="283"/>
      </w:pPr>
      <w:rPr>
        <w:rFonts w:hint="default"/>
      </w:rPr>
    </w:lvl>
    <w:lvl w:ilvl="4" w:tplc="EA52F384">
      <w:numFmt w:val="bullet"/>
      <w:lvlText w:val="•"/>
      <w:lvlJc w:val="left"/>
      <w:pPr>
        <w:ind w:left="5032" w:hanging="283"/>
      </w:pPr>
      <w:rPr>
        <w:rFonts w:hint="default"/>
      </w:rPr>
    </w:lvl>
    <w:lvl w:ilvl="5" w:tplc="99780702">
      <w:numFmt w:val="bullet"/>
      <w:lvlText w:val="•"/>
      <w:lvlJc w:val="left"/>
      <w:pPr>
        <w:ind w:left="5980" w:hanging="283"/>
      </w:pPr>
      <w:rPr>
        <w:rFonts w:hint="default"/>
      </w:rPr>
    </w:lvl>
    <w:lvl w:ilvl="6" w:tplc="23D8831E">
      <w:numFmt w:val="bullet"/>
      <w:lvlText w:val="•"/>
      <w:lvlJc w:val="left"/>
      <w:pPr>
        <w:ind w:left="6928" w:hanging="283"/>
      </w:pPr>
      <w:rPr>
        <w:rFonts w:hint="default"/>
      </w:rPr>
    </w:lvl>
    <w:lvl w:ilvl="7" w:tplc="A2F2CD3C">
      <w:numFmt w:val="bullet"/>
      <w:lvlText w:val="•"/>
      <w:lvlJc w:val="left"/>
      <w:pPr>
        <w:ind w:left="7876" w:hanging="283"/>
      </w:pPr>
      <w:rPr>
        <w:rFonts w:hint="default"/>
      </w:rPr>
    </w:lvl>
    <w:lvl w:ilvl="8" w:tplc="2C2C0048">
      <w:numFmt w:val="bullet"/>
      <w:lvlText w:val="•"/>
      <w:lvlJc w:val="left"/>
      <w:pPr>
        <w:ind w:left="8824" w:hanging="283"/>
      </w:pPr>
      <w:rPr>
        <w:rFonts w:hint="default"/>
      </w:rPr>
    </w:lvl>
  </w:abstractNum>
  <w:abstractNum w:abstractNumId="24">
    <w:nsid w:val="38CD52D6"/>
    <w:multiLevelType w:val="hybridMultilevel"/>
    <w:tmpl w:val="5456EAC8"/>
    <w:lvl w:ilvl="0" w:tplc="BD2CD804">
      <w:start w:val="1"/>
      <w:numFmt w:val="decimal"/>
      <w:lvlText w:val="%1."/>
      <w:lvlJc w:val="left"/>
      <w:pPr>
        <w:ind w:left="1198" w:hanging="240"/>
      </w:pPr>
      <w:rPr>
        <w:rFonts w:ascii="Times New Roman" w:eastAsia="Times New Roman" w:hAnsi="Times New Roman" w:cs="Times New Roman" w:hint="default"/>
        <w:spacing w:val="-2"/>
        <w:w w:val="100"/>
        <w:sz w:val="24"/>
        <w:szCs w:val="24"/>
      </w:rPr>
    </w:lvl>
    <w:lvl w:ilvl="1" w:tplc="9D6228DE">
      <w:numFmt w:val="bullet"/>
      <w:lvlText w:val="•"/>
      <w:lvlJc w:val="left"/>
      <w:pPr>
        <w:ind w:left="2152" w:hanging="240"/>
      </w:pPr>
      <w:rPr>
        <w:rFonts w:hint="default"/>
      </w:rPr>
    </w:lvl>
    <w:lvl w:ilvl="2" w:tplc="34446E62">
      <w:numFmt w:val="bullet"/>
      <w:lvlText w:val="•"/>
      <w:lvlJc w:val="left"/>
      <w:pPr>
        <w:ind w:left="3104" w:hanging="240"/>
      </w:pPr>
      <w:rPr>
        <w:rFonts w:hint="default"/>
      </w:rPr>
    </w:lvl>
    <w:lvl w:ilvl="3" w:tplc="2E7EE640">
      <w:numFmt w:val="bullet"/>
      <w:lvlText w:val="•"/>
      <w:lvlJc w:val="left"/>
      <w:pPr>
        <w:ind w:left="4056" w:hanging="240"/>
      </w:pPr>
      <w:rPr>
        <w:rFonts w:hint="default"/>
      </w:rPr>
    </w:lvl>
    <w:lvl w:ilvl="4" w:tplc="AD36802A">
      <w:numFmt w:val="bullet"/>
      <w:lvlText w:val="•"/>
      <w:lvlJc w:val="left"/>
      <w:pPr>
        <w:ind w:left="5008" w:hanging="240"/>
      </w:pPr>
      <w:rPr>
        <w:rFonts w:hint="default"/>
      </w:rPr>
    </w:lvl>
    <w:lvl w:ilvl="5" w:tplc="3AB213A8">
      <w:numFmt w:val="bullet"/>
      <w:lvlText w:val="•"/>
      <w:lvlJc w:val="left"/>
      <w:pPr>
        <w:ind w:left="5960" w:hanging="240"/>
      </w:pPr>
      <w:rPr>
        <w:rFonts w:hint="default"/>
      </w:rPr>
    </w:lvl>
    <w:lvl w:ilvl="6" w:tplc="6DACE098">
      <w:numFmt w:val="bullet"/>
      <w:lvlText w:val="•"/>
      <w:lvlJc w:val="left"/>
      <w:pPr>
        <w:ind w:left="6912" w:hanging="240"/>
      </w:pPr>
      <w:rPr>
        <w:rFonts w:hint="default"/>
      </w:rPr>
    </w:lvl>
    <w:lvl w:ilvl="7" w:tplc="E36434BA">
      <w:numFmt w:val="bullet"/>
      <w:lvlText w:val="•"/>
      <w:lvlJc w:val="left"/>
      <w:pPr>
        <w:ind w:left="7864" w:hanging="240"/>
      </w:pPr>
      <w:rPr>
        <w:rFonts w:hint="default"/>
      </w:rPr>
    </w:lvl>
    <w:lvl w:ilvl="8" w:tplc="36FCD036">
      <w:numFmt w:val="bullet"/>
      <w:lvlText w:val="•"/>
      <w:lvlJc w:val="left"/>
      <w:pPr>
        <w:ind w:left="8816" w:hanging="240"/>
      </w:pPr>
      <w:rPr>
        <w:rFonts w:hint="default"/>
      </w:rPr>
    </w:lvl>
  </w:abstractNum>
  <w:abstractNum w:abstractNumId="25">
    <w:nsid w:val="43E14E55"/>
    <w:multiLevelType w:val="hybridMultilevel"/>
    <w:tmpl w:val="9DD0E2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9E645FD"/>
    <w:multiLevelType w:val="hybridMultilevel"/>
    <w:tmpl w:val="88382E08"/>
    <w:lvl w:ilvl="0" w:tplc="601C9A64">
      <w:start w:val="1"/>
      <w:numFmt w:val="decimal"/>
      <w:lvlText w:val="%1."/>
      <w:lvlJc w:val="left"/>
      <w:pPr>
        <w:ind w:left="827" w:hanging="360"/>
      </w:pPr>
      <w:rPr>
        <w:rFonts w:ascii="Times New Roman" w:eastAsia="Times New Roman" w:hAnsi="Times New Roman" w:cs="Times New Roman" w:hint="default"/>
        <w:spacing w:val="-3"/>
        <w:w w:val="100"/>
        <w:sz w:val="24"/>
        <w:szCs w:val="24"/>
      </w:rPr>
    </w:lvl>
    <w:lvl w:ilvl="1" w:tplc="6B203404">
      <w:numFmt w:val="bullet"/>
      <w:lvlText w:val="•"/>
      <w:lvlJc w:val="left"/>
      <w:pPr>
        <w:ind w:left="1810" w:hanging="360"/>
      </w:pPr>
      <w:rPr>
        <w:rFonts w:hint="default"/>
      </w:rPr>
    </w:lvl>
    <w:lvl w:ilvl="2" w:tplc="F36CFFF4">
      <w:numFmt w:val="bullet"/>
      <w:lvlText w:val="•"/>
      <w:lvlJc w:val="left"/>
      <w:pPr>
        <w:ind w:left="2800" w:hanging="360"/>
      </w:pPr>
      <w:rPr>
        <w:rFonts w:hint="default"/>
      </w:rPr>
    </w:lvl>
    <w:lvl w:ilvl="3" w:tplc="BDC0E98A">
      <w:numFmt w:val="bullet"/>
      <w:lvlText w:val="•"/>
      <w:lvlJc w:val="left"/>
      <w:pPr>
        <w:ind w:left="3790" w:hanging="360"/>
      </w:pPr>
      <w:rPr>
        <w:rFonts w:hint="default"/>
      </w:rPr>
    </w:lvl>
    <w:lvl w:ilvl="4" w:tplc="F7B80490">
      <w:numFmt w:val="bullet"/>
      <w:lvlText w:val="•"/>
      <w:lvlJc w:val="left"/>
      <w:pPr>
        <w:ind w:left="4780" w:hanging="360"/>
      </w:pPr>
      <w:rPr>
        <w:rFonts w:hint="default"/>
      </w:rPr>
    </w:lvl>
    <w:lvl w:ilvl="5" w:tplc="7D442722">
      <w:numFmt w:val="bullet"/>
      <w:lvlText w:val="•"/>
      <w:lvlJc w:val="left"/>
      <w:pPr>
        <w:ind w:left="5770" w:hanging="360"/>
      </w:pPr>
      <w:rPr>
        <w:rFonts w:hint="default"/>
      </w:rPr>
    </w:lvl>
    <w:lvl w:ilvl="6" w:tplc="A10A6D28">
      <w:numFmt w:val="bullet"/>
      <w:lvlText w:val="•"/>
      <w:lvlJc w:val="left"/>
      <w:pPr>
        <w:ind w:left="6760" w:hanging="360"/>
      </w:pPr>
      <w:rPr>
        <w:rFonts w:hint="default"/>
      </w:rPr>
    </w:lvl>
    <w:lvl w:ilvl="7" w:tplc="F83A7EA4">
      <w:numFmt w:val="bullet"/>
      <w:lvlText w:val="•"/>
      <w:lvlJc w:val="left"/>
      <w:pPr>
        <w:ind w:left="7750" w:hanging="360"/>
      </w:pPr>
      <w:rPr>
        <w:rFonts w:hint="default"/>
      </w:rPr>
    </w:lvl>
    <w:lvl w:ilvl="8" w:tplc="EF1831D2">
      <w:numFmt w:val="bullet"/>
      <w:lvlText w:val="•"/>
      <w:lvlJc w:val="left"/>
      <w:pPr>
        <w:ind w:left="8740" w:hanging="360"/>
      </w:pPr>
      <w:rPr>
        <w:rFonts w:hint="default"/>
      </w:rPr>
    </w:lvl>
  </w:abstractNum>
  <w:abstractNum w:abstractNumId="27">
    <w:nsid w:val="4B2E7B2B"/>
    <w:multiLevelType w:val="hybridMultilevel"/>
    <w:tmpl w:val="FCE8E1CC"/>
    <w:lvl w:ilvl="0" w:tplc="04090001">
      <w:start w:val="1"/>
      <w:numFmt w:val="bullet"/>
      <w:lvlText w:val=""/>
      <w:lvlJc w:val="left"/>
      <w:pPr>
        <w:ind w:left="332" w:hanging="360"/>
      </w:pPr>
      <w:rPr>
        <w:rFonts w:ascii="Symbol" w:hAnsi="Symbol" w:hint="default"/>
      </w:rPr>
    </w:lvl>
    <w:lvl w:ilvl="1" w:tplc="04090003" w:tentative="1">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28">
    <w:nsid w:val="4FCF6EF1"/>
    <w:multiLevelType w:val="hybridMultilevel"/>
    <w:tmpl w:val="A9300210"/>
    <w:lvl w:ilvl="0" w:tplc="99502C1A">
      <w:start w:val="1"/>
      <w:numFmt w:val="decimal"/>
      <w:lvlText w:val="%1."/>
      <w:lvlJc w:val="left"/>
      <w:pPr>
        <w:ind w:left="827" w:hanging="360"/>
      </w:pPr>
      <w:rPr>
        <w:rFonts w:ascii="Times New Roman" w:eastAsia="Times New Roman" w:hAnsi="Times New Roman" w:cs="Times New Roman" w:hint="default"/>
        <w:spacing w:val="-8"/>
        <w:w w:val="100"/>
        <w:sz w:val="24"/>
        <w:szCs w:val="24"/>
      </w:rPr>
    </w:lvl>
    <w:lvl w:ilvl="1" w:tplc="5712D3EC">
      <w:numFmt w:val="bullet"/>
      <w:lvlText w:val="•"/>
      <w:lvlJc w:val="left"/>
      <w:pPr>
        <w:ind w:left="1810" w:hanging="360"/>
      </w:pPr>
      <w:rPr>
        <w:rFonts w:hint="default"/>
      </w:rPr>
    </w:lvl>
    <w:lvl w:ilvl="2" w:tplc="86B20044">
      <w:numFmt w:val="bullet"/>
      <w:lvlText w:val="•"/>
      <w:lvlJc w:val="left"/>
      <w:pPr>
        <w:ind w:left="2800" w:hanging="360"/>
      </w:pPr>
      <w:rPr>
        <w:rFonts w:hint="default"/>
      </w:rPr>
    </w:lvl>
    <w:lvl w:ilvl="3" w:tplc="9BBE2F5C">
      <w:numFmt w:val="bullet"/>
      <w:lvlText w:val="•"/>
      <w:lvlJc w:val="left"/>
      <w:pPr>
        <w:ind w:left="3790" w:hanging="360"/>
      </w:pPr>
      <w:rPr>
        <w:rFonts w:hint="default"/>
      </w:rPr>
    </w:lvl>
    <w:lvl w:ilvl="4" w:tplc="586823BC">
      <w:numFmt w:val="bullet"/>
      <w:lvlText w:val="•"/>
      <w:lvlJc w:val="left"/>
      <w:pPr>
        <w:ind w:left="4780" w:hanging="360"/>
      </w:pPr>
      <w:rPr>
        <w:rFonts w:hint="default"/>
      </w:rPr>
    </w:lvl>
    <w:lvl w:ilvl="5" w:tplc="60A05532">
      <w:numFmt w:val="bullet"/>
      <w:lvlText w:val="•"/>
      <w:lvlJc w:val="left"/>
      <w:pPr>
        <w:ind w:left="5770" w:hanging="360"/>
      </w:pPr>
      <w:rPr>
        <w:rFonts w:hint="default"/>
      </w:rPr>
    </w:lvl>
    <w:lvl w:ilvl="6" w:tplc="B4DE606A">
      <w:numFmt w:val="bullet"/>
      <w:lvlText w:val="•"/>
      <w:lvlJc w:val="left"/>
      <w:pPr>
        <w:ind w:left="6760" w:hanging="360"/>
      </w:pPr>
      <w:rPr>
        <w:rFonts w:hint="default"/>
      </w:rPr>
    </w:lvl>
    <w:lvl w:ilvl="7" w:tplc="48C410F4">
      <w:numFmt w:val="bullet"/>
      <w:lvlText w:val="•"/>
      <w:lvlJc w:val="left"/>
      <w:pPr>
        <w:ind w:left="7750" w:hanging="360"/>
      </w:pPr>
      <w:rPr>
        <w:rFonts w:hint="default"/>
      </w:rPr>
    </w:lvl>
    <w:lvl w:ilvl="8" w:tplc="D1BE09BA">
      <w:numFmt w:val="bullet"/>
      <w:lvlText w:val="•"/>
      <w:lvlJc w:val="left"/>
      <w:pPr>
        <w:ind w:left="8740" w:hanging="360"/>
      </w:pPr>
      <w:rPr>
        <w:rFonts w:hint="default"/>
      </w:rPr>
    </w:lvl>
  </w:abstractNum>
  <w:abstractNum w:abstractNumId="29">
    <w:nsid w:val="50AE7A70"/>
    <w:multiLevelType w:val="hybridMultilevel"/>
    <w:tmpl w:val="62E2E778"/>
    <w:lvl w:ilvl="0" w:tplc="A6C2CD26">
      <w:start w:val="1"/>
      <w:numFmt w:val="decimal"/>
      <w:lvlText w:val="%1."/>
      <w:lvlJc w:val="left"/>
      <w:pPr>
        <w:ind w:left="1241" w:hanging="283"/>
      </w:pPr>
      <w:rPr>
        <w:rFonts w:ascii="Times New Roman" w:eastAsia="Times New Roman" w:hAnsi="Times New Roman" w:cs="Times New Roman" w:hint="default"/>
        <w:spacing w:val="-17"/>
        <w:w w:val="100"/>
        <w:sz w:val="24"/>
        <w:szCs w:val="24"/>
      </w:rPr>
    </w:lvl>
    <w:lvl w:ilvl="1" w:tplc="AB64B9C2">
      <w:numFmt w:val="bullet"/>
      <w:lvlText w:val="•"/>
      <w:lvlJc w:val="left"/>
      <w:pPr>
        <w:ind w:left="2188" w:hanging="283"/>
      </w:pPr>
      <w:rPr>
        <w:rFonts w:hint="default"/>
      </w:rPr>
    </w:lvl>
    <w:lvl w:ilvl="2" w:tplc="B73ADECA">
      <w:numFmt w:val="bullet"/>
      <w:lvlText w:val="•"/>
      <w:lvlJc w:val="left"/>
      <w:pPr>
        <w:ind w:left="3136" w:hanging="283"/>
      </w:pPr>
      <w:rPr>
        <w:rFonts w:hint="default"/>
      </w:rPr>
    </w:lvl>
    <w:lvl w:ilvl="3" w:tplc="998AF0F8">
      <w:numFmt w:val="bullet"/>
      <w:lvlText w:val="•"/>
      <w:lvlJc w:val="left"/>
      <w:pPr>
        <w:ind w:left="4084" w:hanging="283"/>
      </w:pPr>
      <w:rPr>
        <w:rFonts w:hint="default"/>
      </w:rPr>
    </w:lvl>
    <w:lvl w:ilvl="4" w:tplc="EA52F384">
      <w:numFmt w:val="bullet"/>
      <w:lvlText w:val="•"/>
      <w:lvlJc w:val="left"/>
      <w:pPr>
        <w:ind w:left="5032" w:hanging="283"/>
      </w:pPr>
      <w:rPr>
        <w:rFonts w:hint="default"/>
      </w:rPr>
    </w:lvl>
    <w:lvl w:ilvl="5" w:tplc="99780702">
      <w:numFmt w:val="bullet"/>
      <w:lvlText w:val="•"/>
      <w:lvlJc w:val="left"/>
      <w:pPr>
        <w:ind w:left="5980" w:hanging="283"/>
      </w:pPr>
      <w:rPr>
        <w:rFonts w:hint="default"/>
      </w:rPr>
    </w:lvl>
    <w:lvl w:ilvl="6" w:tplc="23D8831E">
      <w:numFmt w:val="bullet"/>
      <w:lvlText w:val="•"/>
      <w:lvlJc w:val="left"/>
      <w:pPr>
        <w:ind w:left="6928" w:hanging="283"/>
      </w:pPr>
      <w:rPr>
        <w:rFonts w:hint="default"/>
      </w:rPr>
    </w:lvl>
    <w:lvl w:ilvl="7" w:tplc="A2F2CD3C">
      <w:numFmt w:val="bullet"/>
      <w:lvlText w:val="•"/>
      <w:lvlJc w:val="left"/>
      <w:pPr>
        <w:ind w:left="7876" w:hanging="283"/>
      </w:pPr>
      <w:rPr>
        <w:rFonts w:hint="default"/>
      </w:rPr>
    </w:lvl>
    <w:lvl w:ilvl="8" w:tplc="2C2C0048">
      <w:numFmt w:val="bullet"/>
      <w:lvlText w:val="•"/>
      <w:lvlJc w:val="left"/>
      <w:pPr>
        <w:ind w:left="8824" w:hanging="283"/>
      </w:pPr>
      <w:rPr>
        <w:rFonts w:hint="default"/>
      </w:rPr>
    </w:lvl>
  </w:abstractNum>
  <w:abstractNum w:abstractNumId="30">
    <w:nsid w:val="510866D1"/>
    <w:multiLevelType w:val="hybridMultilevel"/>
    <w:tmpl w:val="7BC49130"/>
    <w:lvl w:ilvl="0" w:tplc="63FAEB54">
      <w:start w:val="1"/>
      <w:numFmt w:val="decimal"/>
      <w:lvlText w:val="%1."/>
      <w:lvlJc w:val="left"/>
      <w:pPr>
        <w:ind w:left="827" w:hanging="360"/>
      </w:pPr>
      <w:rPr>
        <w:rFonts w:ascii="Times New Roman" w:eastAsia="Times New Roman" w:hAnsi="Times New Roman" w:cs="Times New Roman" w:hint="default"/>
        <w:spacing w:val="-8"/>
        <w:w w:val="100"/>
        <w:sz w:val="24"/>
        <w:szCs w:val="24"/>
      </w:rPr>
    </w:lvl>
    <w:lvl w:ilvl="1" w:tplc="B8786772">
      <w:numFmt w:val="bullet"/>
      <w:lvlText w:val="•"/>
      <w:lvlJc w:val="left"/>
      <w:pPr>
        <w:ind w:left="1810" w:hanging="360"/>
      </w:pPr>
      <w:rPr>
        <w:rFonts w:hint="default"/>
      </w:rPr>
    </w:lvl>
    <w:lvl w:ilvl="2" w:tplc="05E228FE">
      <w:numFmt w:val="bullet"/>
      <w:lvlText w:val="•"/>
      <w:lvlJc w:val="left"/>
      <w:pPr>
        <w:ind w:left="2800" w:hanging="360"/>
      </w:pPr>
      <w:rPr>
        <w:rFonts w:hint="default"/>
      </w:rPr>
    </w:lvl>
    <w:lvl w:ilvl="3" w:tplc="E76A6A44">
      <w:numFmt w:val="bullet"/>
      <w:lvlText w:val="•"/>
      <w:lvlJc w:val="left"/>
      <w:pPr>
        <w:ind w:left="3790" w:hanging="360"/>
      </w:pPr>
      <w:rPr>
        <w:rFonts w:hint="default"/>
      </w:rPr>
    </w:lvl>
    <w:lvl w:ilvl="4" w:tplc="31F26E7E">
      <w:numFmt w:val="bullet"/>
      <w:lvlText w:val="•"/>
      <w:lvlJc w:val="left"/>
      <w:pPr>
        <w:ind w:left="4780" w:hanging="360"/>
      </w:pPr>
      <w:rPr>
        <w:rFonts w:hint="default"/>
      </w:rPr>
    </w:lvl>
    <w:lvl w:ilvl="5" w:tplc="57420BFA">
      <w:numFmt w:val="bullet"/>
      <w:lvlText w:val="•"/>
      <w:lvlJc w:val="left"/>
      <w:pPr>
        <w:ind w:left="5770" w:hanging="360"/>
      </w:pPr>
      <w:rPr>
        <w:rFonts w:hint="default"/>
      </w:rPr>
    </w:lvl>
    <w:lvl w:ilvl="6" w:tplc="B632462A">
      <w:numFmt w:val="bullet"/>
      <w:lvlText w:val="•"/>
      <w:lvlJc w:val="left"/>
      <w:pPr>
        <w:ind w:left="6760" w:hanging="360"/>
      </w:pPr>
      <w:rPr>
        <w:rFonts w:hint="default"/>
      </w:rPr>
    </w:lvl>
    <w:lvl w:ilvl="7" w:tplc="2E668F9E">
      <w:numFmt w:val="bullet"/>
      <w:lvlText w:val="•"/>
      <w:lvlJc w:val="left"/>
      <w:pPr>
        <w:ind w:left="7750" w:hanging="360"/>
      </w:pPr>
      <w:rPr>
        <w:rFonts w:hint="default"/>
      </w:rPr>
    </w:lvl>
    <w:lvl w:ilvl="8" w:tplc="11B25176">
      <w:numFmt w:val="bullet"/>
      <w:lvlText w:val="•"/>
      <w:lvlJc w:val="left"/>
      <w:pPr>
        <w:ind w:left="8740" w:hanging="360"/>
      </w:pPr>
      <w:rPr>
        <w:rFonts w:hint="default"/>
      </w:rPr>
    </w:lvl>
  </w:abstractNum>
  <w:abstractNum w:abstractNumId="31">
    <w:nsid w:val="565B1CC9"/>
    <w:multiLevelType w:val="hybridMultilevel"/>
    <w:tmpl w:val="00A89B2E"/>
    <w:lvl w:ilvl="0" w:tplc="BD284CAE">
      <w:start w:val="1"/>
      <w:numFmt w:val="decimal"/>
      <w:lvlText w:val="%1."/>
      <w:lvlJc w:val="left"/>
      <w:pPr>
        <w:ind w:left="827" w:hanging="360"/>
      </w:pPr>
      <w:rPr>
        <w:rFonts w:ascii="Times New Roman" w:eastAsia="Times New Roman" w:hAnsi="Times New Roman" w:cs="Times New Roman" w:hint="default"/>
        <w:spacing w:val="-3"/>
        <w:w w:val="100"/>
        <w:sz w:val="24"/>
        <w:szCs w:val="24"/>
      </w:rPr>
    </w:lvl>
    <w:lvl w:ilvl="1" w:tplc="28AA6212">
      <w:start w:val="1"/>
      <w:numFmt w:val="lowerLetter"/>
      <w:lvlText w:val="%2."/>
      <w:lvlJc w:val="left"/>
      <w:pPr>
        <w:ind w:left="1547" w:hanging="360"/>
      </w:pPr>
      <w:rPr>
        <w:rFonts w:ascii="Times New Roman" w:eastAsia="Times New Roman" w:hAnsi="Times New Roman" w:cs="Times New Roman" w:hint="default"/>
        <w:spacing w:val="-8"/>
        <w:w w:val="100"/>
        <w:sz w:val="24"/>
        <w:szCs w:val="24"/>
      </w:rPr>
    </w:lvl>
    <w:lvl w:ilvl="2" w:tplc="E132DF32">
      <w:numFmt w:val="bullet"/>
      <w:lvlText w:val="•"/>
      <w:lvlJc w:val="left"/>
      <w:pPr>
        <w:ind w:left="2560" w:hanging="360"/>
      </w:pPr>
      <w:rPr>
        <w:rFonts w:hint="default"/>
      </w:rPr>
    </w:lvl>
    <w:lvl w:ilvl="3" w:tplc="2DAED97C">
      <w:numFmt w:val="bullet"/>
      <w:lvlText w:val="•"/>
      <w:lvlJc w:val="left"/>
      <w:pPr>
        <w:ind w:left="3580" w:hanging="360"/>
      </w:pPr>
      <w:rPr>
        <w:rFonts w:hint="default"/>
      </w:rPr>
    </w:lvl>
    <w:lvl w:ilvl="4" w:tplc="FD0A2862">
      <w:numFmt w:val="bullet"/>
      <w:lvlText w:val="•"/>
      <w:lvlJc w:val="left"/>
      <w:pPr>
        <w:ind w:left="4600" w:hanging="360"/>
      </w:pPr>
      <w:rPr>
        <w:rFonts w:hint="default"/>
      </w:rPr>
    </w:lvl>
    <w:lvl w:ilvl="5" w:tplc="8542A648">
      <w:numFmt w:val="bullet"/>
      <w:lvlText w:val="•"/>
      <w:lvlJc w:val="left"/>
      <w:pPr>
        <w:ind w:left="5620" w:hanging="360"/>
      </w:pPr>
      <w:rPr>
        <w:rFonts w:hint="default"/>
      </w:rPr>
    </w:lvl>
    <w:lvl w:ilvl="6" w:tplc="93B27682">
      <w:numFmt w:val="bullet"/>
      <w:lvlText w:val="•"/>
      <w:lvlJc w:val="left"/>
      <w:pPr>
        <w:ind w:left="6640" w:hanging="360"/>
      </w:pPr>
      <w:rPr>
        <w:rFonts w:hint="default"/>
      </w:rPr>
    </w:lvl>
    <w:lvl w:ilvl="7" w:tplc="EC24D3D2">
      <w:numFmt w:val="bullet"/>
      <w:lvlText w:val="•"/>
      <w:lvlJc w:val="left"/>
      <w:pPr>
        <w:ind w:left="7660" w:hanging="360"/>
      </w:pPr>
      <w:rPr>
        <w:rFonts w:hint="default"/>
      </w:rPr>
    </w:lvl>
    <w:lvl w:ilvl="8" w:tplc="A0EC0152">
      <w:numFmt w:val="bullet"/>
      <w:lvlText w:val="•"/>
      <w:lvlJc w:val="left"/>
      <w:pPr>
        <w:ind w:left="8680" w:hanging="360"/>
      </w:pPr>
      <w:rPr>
        <w:rFonts w:hint="default"/>
      </w:rPr>
    </w:lvl>
  </w:abstractNum>
  <w:abstractNum w:abstractNumId="32">
    <w:nsid w:val="59A3098B"/>
    <w:multiLevelType w:val="hybridMultilevel"/>
    <w:tmpl w:val="70B2C562"/>
    <w:lvl w:ilvl="0" w:tplc="EFF64928">
      <w:start w:val="1"/>
      <w:numFmt w:val="decimal"/>
      <w:lvlText w:val="%1."/>
      <w:lvlJc w:val="left"/>
      <w:pPr>
        <w:ind w:left="827" w:hanging="360"/>
      </w:pPr>
      <w:rPr>
        <w:rFonts w:ascii="Times New Roman" w:eastAsia="Times New Roman" w:hAnsi="Times New Roman" w:cs="Times New Roman" w:hint="default"/>
        <w:spacing w:val="-2"/>
        <w:w w:val="100"/>
        <w:sz w:val="24"/>
        <w:szCs w:val="24"/>
      </w:rPr>
    </w:lvl>
    <w:lvl w:ilvl="1" w:tplc="DDA6A4D0">
      <w:numFmt w:val="bullet"/>
      <w:lvlText w:val="•"/>
      <w:lvlJc w:val="left"/>
      <w:pPr>
        <w:ind w:left="1810" w:hanging="360"/>
      </w:pPr>
      <w:rPr>
        <w:rFonts w:hint="default"/>
      </w:rPr>
    </w:lvl>
    <w:lvl w:ilvl="2" w:tplc="52BAFE8C">
      <w:numFmt w:val="bullet"/>
      <w:lvlText w:val="•"/>
      <w:lvlJc w:val="left"/>
      <w:pPr>
        <w:ind w:left="2800" w:hanging="360"/>
      </w:pPr>
      <w:rPr>
        <w:rFonts w:hint="default"/>
      </w:rPr>
    </w:lvl>
    <w:lvl w:ilvl="3" w:tplc="DF72AEB4">
      <w:numFmt w:val="bullet"/>
      <w:lvlText w:val="•"/>
      <w:lvlJc w:val="left"/>
      <w:pPr>
        <w:ind w:left="3790" w:hanging="360"/>
      </w:pPr>
      <w:rPr>
        <w:rFonts w:hint="default"/>
      </w:rPr>
    </w:lvl>
    <w:lvl w:ilvl="4" w:tplc="C476543A">
      <w:numFmt w:val="bullet"/>
      <w:lvlText w:val="•"/>
      <w:lvlJc w:val="left"/>
      <w:pPr>
        <w:ind w:left="4780" w:hanging="360"/>
      </w:pPr>
      <w:rPr>
        <w:rFonts w:hint="default"/>
      </w:rPr>
    </w:lvl>
    <w:lvl w:ilvl="5" w:tplc="848A3790">
      <w:numFmt w:val="bullet"/>
      <w:lvlText w:val="•"/>
      <w:lvlJc w:val="left"/>
      <w:pPr>
        <w:ind w:left="5770" w:hanging="360"/>
      </w:pPr>
      <w:rPr>
        <w:rFonts w:hint="default"/>
      </w:rPr>
    </w:lvl>
    <w:lvl w:ilvl="6" w:tplc="1E8661C2">
      <w:numFmt w:val="bullet"/>
      <w:lvlText w:val="•"/>
      <w:lvlJc w:val="left"/>
      <w:pPr>
        <w:ind w:left="6760" w:hanging="360"/>
      </w:pPr>
      <w:rPr>
        <w:rFonts w:hint="default"/>
      </w:rPr>
    </w:lvl>
    <w:lvl w:ilvl="7" w:tplc="B06C8F96">
      <w:numFmt w:val="bullet"/>
      <w:lvlText w:val="•"/>
      <w:lvlJc w:val="left"/>
      <w:pPr>
        <w:ind w:left="7750" w:hanging="360"/>
      </w:pPr>
      <w:rPr>
        <w:rFonts w:hint="default"/>
      </w:rPr>
    </w:lvl>
    <w:lvl w:ilvl="8" w:tplc="126280EC">
      <w:numFmt w:val="bullet"/>
      <w:lvlText w:val="•"/>
      <w:lvlJc w:val="left"/>
      <w:pPr>
        <w:ind w:left="8740" w:hanging="360"/>
      </w:pPr>
      <w:rPr>
        <w:rFonts w:hint="default"/>
      </w:rPr>
    </w:lvl>
  </w:abstractNum>
  <w:abstractNum w:abstractNumId="33">
    <w:nsid w:val="611F1C21"/>
    <w:multiLevelType w:val="hybridMultilevel"/>
    <w:tmpl w:val="A5B6B60A"/>
    <w:lvl w:ilvl="0" w:tplc="40090001">
      <w:start w:val="1"/>
      <w:numFmt w:val="bullet"/>
      <w:lvlText w:val=""/>
      <w:lvlJc w:val="left"/>
      <w:pPr>
        <w:ind w:left="784" w:hanging="360"/>
      </w:pPr>
      <w:rPr>
        <w:rFonts w:ascii="Symbol" w:hAnsi="Symbol" w:hint="default"/>
      </w:rPr>
    </w:lvl>
    <w:lvl w:ilvl="1" w:tplc="40090003" w:tentative="1">
      <w:start w:val="1"/>
      <w:numFmt w:val="bullet"/>
      <w:lvlText w:val="o"/>
      <w:lvlJc w:val="left"/>
      <w:pPr>
        <w:ind w:left="1504" w:hanging="360"/>
      </w:pPr>
      <w:rPr>
        <w:rFonts w:ascii="Courier New" w:hAnsi="Courier New" w:cs="Courier New" w:hint="default"/>
      </w:rPr>
    </w:lvl>
    <w:lvl w:ilvl="2" w:tplc="40090005" w:tentative="1">
      <w:start w:val="1"/>
      <w:numFmt w:val="bullet"/>
      <w:lvlText w:val=""/>
      <w:lvlJc w:val="left"/>
      <w:pPr>
        <w:ind w:left="2224" w:hanging="360"/>
      </w:pPr>
      <w:rPr>
        <w:rFonts w:ascii="Wingdings" w:hAnsi="Wingdings" w:hint="default"/>
      </w:rPr>
    </w:lvl>
    <w:lvl w:ilvl="3" w:tplc="40090001" w:tentative="1">
      <w:start w:val="1"/>
      <w:numFmt w:val="bullet"/>
      <w:lvlText w:val=""/>
      <w:lvlJc w:val="left"/>
      <w:pPr>
        <w:ind w:left="2944" w:hanging="360"/>
      </w:pPr>
      <w:rPr>
        <w:rFonts w:ascii="Symbol" w:hAnsi="Symbol" w:hint="default"/>
      </w:rPr>
    </w:lvl>
    <w:lvl w:ilvl="4" w:tplc="40090003" w:tentative="1">
      <w:start w:val="1"/>
      <w:numFmt w:val="bullet"/>
      <w:lvlText w:val="o"/>
      <w:lvlJc w:val="left"/>
      <w:pPr>
        <w:ind w:left="3664" w:hanging="360"/>
      </w:pPr>
      <w:rPr>
        <w:rFonts w:ascii="Courier New" w:hAnsi="Courier New" w:cs="Courier New" w:hint="default"/>
      </w:rPr>
    </w:lvl>
    <w:lvl w:ilvl="5" w:tplc="40090005" w:tentative="1">
      <w:start w:val="1"/>
      <w:numFmt w:val="bullet"/>
      <w:lvlText w:val=""/>
      <w:lvlJc w:val="left"/>
      <w:pPr>
        <w:ind w:left="4384" w:hanging="360"/>
      </w:pPr>
      <w:rPr>
        <w:rFonts w:ascii="Wingdings" w:hAnsi="Wingdings" w:hint="default"/>
      </w:rPr>
    </w:lvl>
    <w:lvl w:ilvl="6" w:tplc="40090001" w:tentative="1">
      <w:start w:val="1"/>
      <w:numFmt w:val="bullet"/>
      <w:lvlText w:val=""/>
      <w:lvlJc w:val="left"/>
      <w:pPr>
        <w:ind w:left="5104" w:hanging="360"/>
      </w:pPr>
      <w:rPr>
        <w:rFonts w:ascii="Symbol" w:hAnsi="Symbol" w:hint="default"/>
      </w:rPr>
    </w:lvl>
    <w:lvl w:ilvl="7" w:tplc="40090003" w:tentative="1">
      <w:start w:val="1"/>
      <w:numFmt w:val="bullet"/>
      <w:lvlText w:val="o"/>
      <w:lvlJc w:val="left"/>
      <w:pPr>
        <w:ind w:left="5824" w:hanging="360"/>
      </w:pPr>
      <w:rPr>
        <w:rFonts w:ascii="Courier New" w:hAnsi="Courier New" w:cs="Courier New" w:hint="default"/>
      </w:rPr>
    </w:lvl>
    <w:lvl w:ilvl="8" w:tplc="40090005" w:tentative="1">
      <w:start w:val="1"/>
      <w:numFmt w:val="bullet"/>
      <w:lvlText w:val=""/>
      <w:lvlJc w:val="left"/>
      <w:pPr>
        <w:ind w:left="6544" w:hanging="360"/>
      </w:pPr>
      <w:rPr>
        <w:rFonts w:ascii="Wingdings" w:hAnsi="Wingdings" w:hint="default"/>
      </w:rPr>
    </w:lvl>
  </w:abstractNum>
  <w:abstractNum w:abstractNumId="34">
    <w:nsid w:val="62DC5099"/>
    <w:multiLevelType w:val="hybridMultilevel"/>
    <w:tmpl w:val="7168231E"/>
    <w:lvl w:ilvl="0" w:tplc="93FEF4C4">
      <w:start w:val="1"/>
      <w:numFmt w:val="decimal"/>
      <w:lvlText w:val="%1."/>
      <w:lvlJc w:val="left"/>
      <w:pPr>
        <w:ind w:left="827" w:hanging="360"/>
      </w:pPr>
      <w:rPr>
        <w:rFonts w:ascii="Times New Roman" w:eastAsia="Times New Roman" w:hAnsi="Times New Roman" w:cs="Times New Roman" w:hint="default"/>
        <w:spacing w:val="-8"/>
        <w:w w:val="100"/>
        <w:sz w:val="24"/>
        <w:szCs w:val="24"/>
      </w:rPr>
    </w:lvl>
    <w:lvl w:ilvl="1" w:tplc="A3B03C3C">
      <w:numFmt w:val="bullet"/>
      <w:lvlText w:val="•"/>
      <w:lvlJc w:val="left"/>
      <w:pPr>
        <w:ind w:left="1810" w:hanging="360"/>
      </w:pPr>
      <w:rPr>
        <w:rFonts w:hint="default"/>
      </w:rPr>
    </w:lvl>
    <w:lvl w:ilvl="2" w:tplc="382C39B2">
      <w:numFmt w:val="bullet"/>
      <w:lvlText w:val="•"/>
      <w:lvlJc w:val="left"/>
      <w:pPr>
        <w:ind w:left="2800" w:hanging="360"/>
      </w:pPr>
      <w:rPr>
        <w:rFonts w:hint="default"/>
      </w:rPr>
    </w:lvl>
    <w:lvl w:ilvl="3" w:tplc="BA782A06">
      <w:numFmt w:val="bullet"/>
      <w:lvlText w:val="•"/>
      <w:lvlJc w:val="left"/>
      <w:pPr>
        <w:ind w:left="3790" w:hanging="360"/>
      </w:pPr>
      <w:rPr>
        <w:rFonts w:hint="default"/>
      </w:rPr>
    </w:lvl>
    <w:lvl w:ilvl="4" w:tplc="9CC80A56">
      <w:numFmt w:val="bullet"/>
      <w:lvlText w:val="•"/>
      <w:lvlJc w:val="left"/>
      <w:pPr>
        <w:ind w:left="4780" w:hanging="360"/>
      </w:pPr>
      <w:rPr>
        <w:rFonts w:hint="default"/>
      </w:rPr>
    </w:lvl>
    <w:lvl w:ilvl="5" w:tplc="F16C58BC">
      <w:numFmt w:val="bullet"/>
      <w:lvlText w:val="•"/>
      <w:lvlJc w:val="left"/>
      <w:pPr>
        <w:ind w:left="5770" w:hanging="360"/>
      </w:pPr>
      <w:rPr>
        <w:rFonts w:hint="default"/>
      </w:rPr>
    </w:lvl>
    <w:lvl w:ilvl="6" w:tplc="9B327902">
      <w:numFmt w:val="bullet"/>
      <w:lvlText w:val="•"/>
      <w:lvlJc w:val="left"/>
      <w:pPr>
        <w:ind w:left="6760" w:hanging="360"/>
      </w:pPr>
      <w:rPr>
        <w:rFonts w:hint="default"/>
      </w:rPr>
    </w:lvl>
    <w:lvl w:ilvl="7" w:tplc="C9100F00">
      <w:numFmt w:val="bullet"/>
      <w:lvlText w:val="•"/>
      <w:lvlJc w:val="left"/>
      <w:pPr>
        <w:ind w:left="7750" w:hanging="360"/>
      </w:pPr>
      <w:rPr>
        <w:rFonts w:hint="default"/>
      </w:rPr>
    </w:lvl>
    <w:lvl w:ilvl="8" w:tplc="CE763958">
      <w:numFmt w:val="bullet"/>
      <w:lvlText w:val="•"/>
      <w:lvlJc w:val="left"/>
      <w:pPr>
        <w:ind w:left="8740" w:hanging="360"/>
      </w:pPr>
      <w:rPr>
        <w:rFonts w:hint="default"/>
      </w:rPr>
    </w:lvl>
  </w:abstractNum>
  <w:abstractNum w:abstractNumId="35">
    <w:nsid w:val="6349397D"/>
    <w:multiLevelType w:val="hybridMultilevel"/>
    <w:tmpl w:val="5EA69ADA"/>
    <w:lvl w:ilvl="0" w:tplc="0CDA647A">
      <w:start w:val="1"/>
      <w:numFmt w:val="decimal"/>
      <w:lvlText w:val="%1."/>
      <w:lvlJc w:val="left"/>
      <w:pPr>
        <w:ind w:left="555" w:hanging="360"/>
      </w:pPr>
      <w:rPr>
        <w:rFonts w:ascii="Times New Roman" w:eastAsia="Times New Roman" w:hAnsi="Times New Roman" w:cs="Times New Roman" w:hint="default"/>
        <w:spacing w:val="-2"/>
        <w:w w:val="100"/>
        <w:sz w:val="24"/>
        <w:szCs w:val="24"/>
      </w:rPr>
    </w:lvl>
    <w:lvl w:ilvl="1" w:tplc="080CED86">
      <w:start w:val="1"/>
      <w:numFmt w:val="decimal"/>
      <w:lvlText w:val="%2."/>
      <w:lvlJc w:val="left"/>
      <w:pPr>
        <w:ind w:left="827" w:hanging="360"/>
      </w:pPr>
      <w:rPr>
        <w:rFonts w:ascii="Times New Roman" w:eastAsia="Times New Roman" w:hAnsi="Times New Roman" w:cs="Times New Roman" w:hint="default"/>
        <w:spacing w:val="-8"/>
        <w:w w:val="100"/>
        <w:sz w:val="24"/>
        <w:szCs w:val="24"/>
      </w:rPr>
    </w:lvl>
    <w:lvl w:ilvl="2" w:tplc="D204A316">
      <w:numFmt w:val="bullet"/>
      <w:lvlText w:val="•"/>
      <w:lvlJc w:val="left"/>
      <w:pPr>
        <w:ind w:left="1920" w:hanging="360"/>
      </w:pPr>
      <w:rPr>
        <w:rFonts w:hint="default"/>
      </w:rPr>
    </w:lvl>
    <w:lvl w:ilvl="3" w:tplc="33D83C8E">
      <w:numFmt w:val="bullet"/>
      <w:lvlText w:val="•"/>
      <w:lvlJc w:val="left"/>
      <w:pPr>
        <w:ind w:left="3020" w:hanging="360"/>
      </w:pPr>
      <w:rPr>
        <w:rFonts w:hint="default"/>
      </w:rPr>
    </w:lvl>
    <w:lvl w:ilvl="4" w:tplc="7C1E138E">
      <w:numFmt w:val="bullet"/>
      <w:lvlText w:val="•"/>
      <w:lvlJc w:val="left"/>
      <w:pPr>
        <w:ind w:left="4120" w:hanging="360"/>
      </w:pPr>
      <w:rPr>
        <w:rFonts w:hint="default"/>
      </w:rPr>
    </w:lvl>
    <w:lvl w:ilvl="5" w:tplc="A46E9966">
      <w:numFmt w:val="bullet"/>
      <w:lvlText w:val="•"/>
      <w:lvlJc w:val="left"/>
      <w:pPr>
        <w:ind w:left="5220" w:hanging="360"/>
      </w:pPr>
      <w:rPr>
        <w:rFonts w:hint="default"/>
      </w:rPr>
    </w:lvl>
    <w:lvl w:ilvl="6" w:tplc="84B8144C">
      <w:numFmt w:val="bullet"/>
      <w:lvlText w:val="•"/>
      <w:lvlJc w:val="left"/>
      <w:pPr>
        <w:ind w:left="6320" w:hanging="360"/>
      </w:pPr>
      <w:rPr>
        <w:rFonts w:hint="default"/>
      </w:rPr>
    </w:lvl>
    <w:lvl w:ilvl="7" w:tplc="FB0812B8">
      <w:numFmt w:val="bullet"/>
      <w:lvlText w:val="•"/>
      <w:lvlJc w:val="left"/>
      <w:pPr>
        <w:ind w:left="7420" w:hanging="360"/>
      </w:pPr>
      <w:rPr>
        <w:rFonts w:hint="default"/>
      </w:rPr>
    </w:lvl>
    <w:lvl w:ilvl="8" w:tplc="919EC9A2">
      <w:numFmt w:val="bullet"/>
      <w:lvlText w:val="•"/>
      <w:lvlJc w:val="left"/>
      <w:pPr>
        <w:ind w:left="8520" w:hanging="360"/>
      </w:pPr>
      <w:rPr>
        <w:rFonts w:hint="default"/>
      </w:rPr>
    </w:lvl>
  </w:abstractNum>
  <w:abstractNum w:abstractNumId="36">
    <w:nsid w:val="65B057D3"/>
    <w:multiLevelType w:val="hybridMultilevel"/>
    <w:tmpl w:val="EE7CB928"/>
    <w:lvl w:ilvl="0" w:tplc="D5FE1D38">
      <w:start w:val="1"/>
      <w:numFmt w:val="decimal"/>
      <w:lvlText w:val="%1."/>
      <w:lvlJc w:val="left"/>
      <w:pPr>
        <w:ind w:left="1187" w:hanging="360"/>
      </w:pPr>
      <w:rPr>
        <w:rFonts w:ascii="Times New Roman" w:eastAsia="Times New Roman" w:hAnsi="Times New Roman" w:cs="Times New Roman" w:hint="default"/>
        <w:spacing w:val="-5"/>
        <w:w w:val="100"/>
        <w:sz w:val="20"/>
        <w:szCs w:val="20"/>
      </w:rPr>
    </w:lvl>
    <w:lvl w:ilvl="1" w:tplc="69020882">
      <w:numFmt w:val="bullet"/>
      <w:lvlText w:val="•"/>
      <w:lvlJc w:val="left"/>
      <w:pPr>
        <w:ind w:left="2134" w:hanging="360"/>
      </w:pPr>
      <w:rPr>
        <w:rFonts w:hint="default"/>
      </w:rPr>
    </w:lvl>
    <w:lvl w:ilvl="2" w:tplc="A6CE9BE8">
      <w:numFmt w:val="bullet"/>
      <w:lvlText w:val="•"/>
      <w:lvlJc w:val="left"/>
      <w:pPr>
        <w:ind w:left="3088" w:hanging="360"/>
      </w:pPr>
      <w:rPr>
        <w:rFonts w:hint="default"/>
      </w:rPr>
    </w:lvl>
    <w:lvl w:ilvl="3" w:tplc="821A8F64">
      <w:numFmt w:val="bullet"/>
      <w:lvlText w:val="•"/>
      <w:lvlJc w:val="left"/>
      <w:pPr>
        <w:ind w:left="4042" w:hanging="360"/>
      </w:pPr>
      <w:rPr>
        <w:rFonts w:hint="default"/>
      </w:rPr>
    </w:lvl>
    <w:lvl w:ilvl="4" w:tplc="78B641DE">
      <w:numFmt w:val="bullet"/>
      <w:lvlText w:val="•"/>
      <w:lvlJc w:val="left"/>
      <w:pPr>
        <w:ind w:left="4996" w:hanging="360"/>
      </w:pPr>
      <w:rPr>
        <w:rFonts w:hint="default"/>
      </w:rPr>
    </w:lvl>
    <w:lvl w:ilvl="5" w:tplc="4F6EC48A">
      <w:numFmt w:val="bullet"/>
      <w:lvlText w:val="•"/>
      <w:lvlJc w:val="left"/>
      <w:pPr>
        <w:ind w:left="5950" w:hanging="360"/>
      </w:pPr>
      <w:rPr>
        <w:rFonts w:hint="default"/>
      </w:rPr>
    </w:lvl>
    <w:lvl w:ilvl="6" w:tplc="7BB073F8">
      <w:numFmt w:val="bullet"/>
      <w:lvlText w:val="•"/>
      <w:lvlJc w:val="left"/>
      <w:pPr>
        <w:ind w:left="6904" w:hanging="360"/>
      </w:pPr>
      <w:rPr>
        <w:rFonts w:hint="default"/>
      </w:rPr>
    </w:lvl>
    <w:lvl w:ilvl="7" w:tplc="91923A5C">
      <w:numFmt w:val="bullet"/>
      <w:lvlText w:val="•"/>
      <w:lvlJc w:val="left"/>
      <w:pPr>
        <w:ind w:left="7858" w:hanging="360"/>
      </w:pPr>
      <w:rPr>
        <w:rFonts w:hint="default"/>
      </w:rPr>
    </w:lvl>
    <w:lvl w:ilvl="8" w:tplc="28A22800">
      <w:numFmt w:val="bullet"/>
      <w:lvlText w:val="•"/>
      <w:lvlJc w:val="left"/>
      <w:pPr>
        <w:ind w:left="8812" w:hanging="360"/>
      </w:pPr>
      <w:rPr>
        <w:rFonts w:hint="default"/>
      </w:rPr>
    </w:lvl>
  </w:abstractNum>
  <w:abstractNum w:abstractNumId="37">
    <w:nsid w:val="69551EF0"/>
    <w:multiLevelType w:val="hybridMultilevel"/>
    <w:tmpl w:val="115AFB42"/>
    <w:lvl w:ilvl="0" w:tplc="C6403BBA">
      <w:start w:val="1"/>
      <w:numFmt w:val="decimal"/>
      <w:lvlText w:val="%1."/>
      <w:lvlJc w:val="left"/>
      <w:pPr>
        <w:ind w:left="1607" w:hanging="360"/>
      </w:pPr>
      <w:rPr>
        <w:rFonts w:ascii="Times New Roman" w:eastAsia="Times New Roman" w:hAnsi="Times New Roman" w:cs="Times New Roman" w:hint="default"/>
        <w:spacing w:val="-2"/>
        <w:w w:val="100"/>
        <w:sz w:val="24"/>
        <w:szCs w:val="24"/>
      </w:rPr>
    </w:lvl>
    <w:lvl w:ilvl="1" w:tplc="E0F4986C">
      <w:start w:val="1"/>
      <w:numFmt w:val="decimal"/>
      <w:lvlText w:val="(%2)"/>
      <w:lvlJc w:val="left"/>
      <w:pPr>
        <w:ind w:left="1225" w:hanging="339"/>
      </w:pPr>
      <w:rPr>
        <w:rFonts w:ascii="Times New Roman" w:eastAsia="Times New Roman" w:hAnsi="Times New Roman" w:cs="Times New Roman" w:hint="default"/>
        <w:spacing w:val="-1"/>
        <w:w w:val="100"/>
        <w:sz w:val="24"/>
        <w:szCs w:val="24"/>
      </w:rPr>
    </w:lvl>
    <w:lvl w:ilvl="2" w:tplc="D4DCB114">
      <w:numFmt w:val="bullet"/>
      <w:lvlText w:val="•"/>
      <w:lvlJc w:val="left"/>
      <w:pPr>
        <w:ind w:left="2613" w:hanging="339"/>
      </w:pPr>
      <w:rPr>
        <w:rFonts w:hint="default"/>
      </w:rPr>
    </w:lvl>
    <w:lvl w:ilvl="3" w:tplc="C406CEC8">
      <w:numFmt w:val="bullet"/>
      <w:lvlText w:val="•"/>
      <w:lvlJc w:val="left"/>
      <w:pPr>
        <w:ind w:left="3626" w:hanging="339"/>
      </w:pPr>
      <w:rPr>
        <w:rFonts w:hint="default"/>
      </w:rPr>
    </w:lvl>
    <w:lvl w:ilvl="4" w:tplc="51AA51EA">
      <w:numFmt w:val="bullet"/>
      <w:lvlText w:val="•"/>
      <w:lvlJc w:val="left"/>
      <w:pPr>
        <w:ind w:left="4640" w:hanging="339"/>
      </w:pPr>
      <w:rPr>
        <w:rFonts w:hint="default"/>
      </w:rPr>
    </w:lvl>
    <w:lvl w:ilvl="5" w:tplc="FEA0EF3A">
      <w:numFmt w:val="bullet"/>
      <w:lvlText w:val="•"/>
      <w:lvlJc w:val="left"/>
      <w:pPr>
        <w:ind w:left="5653" w:hanging="339"/>
      </w:pPr>
      <w:rPr>
        <w:rFonts w:hint="default"/>
      </w:rPr>
    </w:lvl>
    <w:lvl w:ilvl="6" w:tplc="218C6378">
      <w:numFmt w:val="bullet"/>
      <w:lvlText w:val="•"/>
      <w:lvlJc w:val="left"/>
      <w:pPr>
        <w:ind w:left="6666" w:hanging="339"/>
      </w:pPr>
      <w:rPr>
        <w:rFonts w:hint="default"/>
      </w:rPr>
    </w:lvl>
    <w:lvl w:ilvl="7" w:tplc="52141972">
      <w:numFmt w:val="bullet"/>
      <w:lvlText w:val="•"/>
      <w:lvlJc w:val="left"/>
      <w:pPr>
        <w:ind w:left="7680" w:hanging="339"/>
      </w:pPr>
      <w:rPr>
        <w:rFonts w:hint="default"/>
      </w:rPr>
    </w:lvl>
    <w:lvl w:ilvl="8" w:tplc="B15EF320">
      <w:numFmt w:val="bullet"/>
      <w:lvlText w:val="•"/>
      <w:lvlJc w:val="left"/>
      <w:pPr>
        <w:ind w:left="8693" w:hanging="339"/>
      </w:pPr>
      <w:rPr>
        <w:rFonts w:hint="default"/>
      </w:rPr>
    </w:lvl>
  </w:abstractNum>
  <w:abstractNum w:abstractNumId="38">
    <w:nsid w:val="6FC81E89"/>
    <w:multiLevelType w:val="hybridMultilevel"/>
    <w:tmpl w:val="364C6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03B4829"/>
    <w:multiLevelType w:val="hybridMultilevel"/>
    <w:tmpl w:val="119AA9AE"/>
    <w:lvl w:ilvl="0" w:tplc="17F6B63C">
      <w:start w:val="1"/>
      <w:numFmt w:val="decimal"/>
      <w:lvlText w:val="%1."/>
      <w:lvlJc w:val="left"/>
      <w:pPr>
        <w:ind w:left="827" w:hanging="360"/>
      </w:pPr>
      <w:rPr>
        <w:rFonts w:ascii="Times New Roman" w:eastAsia="Times New Roman" w:hAnsi="Times New Roman" w:cs="Times New Roman" w:hint="default"/>
        <w:spacing w:val="-8"/>
        <w:w w:val="100"/>
        <w:sz w:val="24"/>
        <w:szCs w:val="24"/>
      </w:rPr>
    </w:lvl>
    <w:lvl w:ilvl="1" w:tplc="BA84D470">
      <w:numFmt w:val="bullet"/>
      <w:lvlText w:val="•"/>
      <w:lvlJc w:val="left"/>
      <w:pPr>
        <w:ind w:left="1810" w:hanging="360"/>
      </w:pPr>
      <w:rPr>
        <w:rFonts w:hint="default"/>
      </w:rPr>
    </w:lvl>
    <w:lvl w:ilvl="2" w:tplc="5122E896">
      <w:numFmt w:val="bullet"/>
      <w:lvlText w:val="•"/>
      <w:lvlJc w:val="left"/>
      <w:pPr>
        <w:ind w:left="2800" w:hanging="360"/>
      </w:pPr>
      <w:rPr>
        <w:rFonts w:hint="default"/>
      </w:rPr>
    </w:lvl>
    <w:lvl w:ilvl="3" w:tplc="83F23988">
      <w:numFmt w:val="bullet"/>
      <w:lvlText w:val="•"/>
      <w:lvlJc w:val="left"/>
      <w:pPr>
        <w:ind w:left="3790" w:hanging="360"/>
      </w:pPr>
      <w:rPr>
        <w:rFonts w:hint="default"/>
      </w:rPr>
    </w:lvl>
    <w:lvl w:ilvl="4" w:tplc="6924F66A">
      <w:numFmt w:val="bullet"/>
      <w:lvlText w:val="•"/>
      <w:lvlJc w:val="left"/>
      <w:pPr>
        <w:ind w:left="4780" w:hanging="360"/>
      </w:pPr>
      <w:rPr>
        <w:rFonts w:hint="default"/>
      </w:rPr>
    </w:lvl>
    <w:lvl w:ilvl="5" w:tplc="C2EED06E">
      <w:numFmt w:val="bullet"/>
      <w:lvlText w:val="•"/>
      <w:lvlJc w:val="left"/>
      <w:pPr>
        <w:ind w:left="5770" w:hanging="360"/>
      </w:pPr>
      <w:rPr>
        <w:rFonts w:hint="default"/>
      </w:rPr>
    </w:lvl>
    <w:lvl w:ilvl="6" w:tplc="82660B90">
      <w:numFmt w:val="bullet"/>
      <w:lvlText w:val="•"/>
      <w:lvlJc w:val="left"/>
      <w:pPr>
        <w:ind w:left="6760" w:hanging="360"/>
      </w:pPr>
      <w:rPr>
        <w:rFonts w:hint="default"/>
      </w:rPr>
    </w:lvl>
    <w:lvl w:ilvl="7" w:tplc="07C2DFFC">
      <w:numFmt w:val="bullet"/>
      <w:lvlText w:val="•"/>
      <w:lvlJc w:val="left"/>
      <w:pPr>
        <w:ind w:left="7750" w:hanging="360"/>
      </w:pPr>
      <w:rPr>
        <w:rFonts w:hint="default"/>
      </w:rPr>
    </w:lvl>
    <w:lvl w:ilvl="8" w:tplc="5DC6FB60">
      <w:numFmt w:val="bullet"/>
      <w:lvlText w:val="•"/>
      <w:lvlJc w:val="left"/>
      <w:pPr>
        <w:ind w:left="8740" w:hanging="360"/>
      </w:pPr>
      <w:rPr>
        <w:rFonts w:hint="default"/>
      </w:rPr>
    </w:lvl>
  </w:abstractNum>
  <w:abstractNum w:abstractNumId="40">
    <w:nsid w:val="719B08B7"/>
    <w:multiLevelType w:val="hybridMultilevel"/>
    <w:tmpl w:val="01707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54E0C81"/>
    <w:multiLevelType w:val="hybridMultilevel"/>
    <w:tmpl w:val="D00AB7CA"/>
    <w:lvl w:ilvl="0" w:tplc="44062B6A">
      <w:start w:val="1"/>
      <w:numFmt w:val="decimal"/>
      <w:lvlText w:val="%1."/>
      <w:lvlJc w:val="left"/>
      <w:pPr>
        <w:ind w:left="827" w:hanging="360"/>
      </w:pPr>
      <w:rPr>
        <w:rFonts w:ascii="Times New Roman" w:eastAsia="Times New Roman" w:hAnsi="Times New Roman" w:cs="Times New Roman" w:hint="default"/>
        <w:spacing w:val="-8"/>
        <w:w w:val="100"/>
        <w:sz w:val="24"/>
        <w:szCs w:val="24"/>
      </w:rPr>
    </w:lvl>
    <w:lvl w:ilvl="1" w:tplc="CF545D20">
      <w:start w:val="1"/>
      <w:numFmt w:val="lowerLetter"/>
      <w:lvlText w:val="(%2)"/>
      <w:lvlJc w:val="left"/>
      <w:pPr>
        <w:ind w:left="1187" w:hanging="360"/>
      </w:pPr>
      <w:rPr>
        <w:rFonts w:ascii="Times New Roman" w:eastAsia="Times New Roman" w:hAnsi="Times New Roman" w:cs="Times New Roman" w:hint="default"/>
        <w:spacing w:val="-27"/>
        <w:w w:val="100"/>
        <w:sz w:val="24"/>
        <w:szCs w:val="24"/>
      </w:rPr>
    </w:lvl>
    <w:lvl w:ilvl="2" w:tplc="E8743704">
      <w:numFmt w:val="bullet"/>
      <w:lvlText w:val="•"/>
      <w:lvlJc w:val="left"/>
      <w:pPr>
        <w:ind w:left="2240" w:hanging="360"/>
      </w:pPr>
      <w:rPr>
        <w:rFonts w:hint="default"/>
      </w:rPr>
    </w:lvl>
    <w:lvl w:ilvl="3" w:tplc="172A0D08">
      <w:numFmt w:val="bullet"/>
      <w:lvlText w:val="•"/>
      <w:lvlJc w:val="left"/>
      <w:pPr>
        <w:ind w:left="3300" w:hanging="360"/>
      </w:pPr>
      <w:rPr>
        <w:rFonts w:hint="default"/>
      </w:rPr>
    </w:lvl>
    <w:lvl w:ilvl="4" w:tplc="67A6DF06">
      <w:numFmt w:val="bullet"/>
      <w:lvlText w:val="•"/>
      <w:lvlJc w:val="left"/>
      <w:pPr>
        <w:ind w:left="4360" w:hanging="360"/>
      </w:pPr>
      <w:rPr>
        <w:rFonts w:hint="default"/>
      </w:rPr>
    </w:lvl>
    <w:lvl w:ilvl="5" w:tplc="7DFEE952">
      <w:numFmt w:val="bullet"/>
      <w:lvlText w:val="•"/>
      <w:lvlJc w:val="left"/>
      <w:pPr>
        <w:ind w:left="5420" w:hanging="360"/>
      </w:pPr>
      <w:rPr>
        <w:rFonts w:hint="default"/>
      </w:rPr>
    </w:lvl>
    <w:lvl w:ilvl="6" w:tplc="76DAEA64">
      <w:numFmt w:val="bullet"/>
      <w:lvlText w:val="•"/>
      <w:lvlJc w:val="left"/>
      <w:pPr>
        <w:ind w:left="6480" w:hanging="360"/>
      </w:pPr>
      <w:rPr>
        <w:rFonts w:hint="default"/>
      </w:rPr>
    </w:lvl>
    <w:lvl w:ilvl="7" w:tplc="9C281582">
      <w:numFmt w:val="bullet"/>
      <w:lvlText w:val="•"/>
      <w:lvlJc w:val="left"/>
      <w:pPr>
        <w:ind w:left="7540" w:hanging="360"/>
      </w:pPr>
      <w:rPr>
        <w:rFonts w:hint="default"/>
      </w:rPr>
    </w:lvl>
    <w:lvl w:ilvl="8" w:tplc="9FBEB22E">
      <w:numFmt w:val="bullet"/>
      <w:lvlText w:val="•"/>
      <w:lvlJc w:val="left"/>
      <w:pPr>
        <w:ind w:left="8600" w:hanging="360"/>
      </w:pPr>
      <w:rPr>
        <w:rFonts w:hint="default"/>
      </w:rPr>
    </w:lvl>
  </w:abstractNum>
  <w:abstractNum w:abstractNumId="42">
    <w:nsid w:val="7A8B7E2A"/>
    <w:multiLevelType w:val="hybridMultilevel"/>
    <w:tmpl w:val="EAAE9E52"/>
    <w:lvl w:ilvl="0" w:tplc="224C0B08">
      <w:start w:val="1"/>
      <w:numFmt w:val="decimal"/>
      <w:lvlText w:val="%1."/>
      <w:lvlJc w:val="left"/>
      <w:pPr>
        <w:ind w:left="915" w:hanging="360"/>
      </w:pPr>
      <w:rPr>
        <w:rFonts w:ascii="Times New Roman" w:eastAsia="Times New Roman" w:hAnsi="Times New Roman" w:cs="Times New Roman" w:hint="default"/>
        <w:spacing w:val="-8"/>
        <w:w w:val="100"/>
        <w:sz w:val="24"/>
        <w:szCs w:val="24"/>
      </w:rPr>
    </w:lvl>
    <w:lvl w:ilvl="1" w:tplc="B04E1128">
      <w:numFmt w:val="bullet"/>
      <w:lvlText w:val="•"/>
      <w:lvlJc w:val="left"/>
      <w:pPr>
        <w:ind w:left="1900" w:hanging="360"/>
      </w:pPr>
      <w:rPr>
        <w:rFonts w:hint="default"/>
      </w:rPr>
    </w:lvl>
    <w:lvl w:ilvl="2" w:tplc="A9129E30">
      <w:numFmt w:val="bullet"/>
      <w:lvlText w:val="•"/>
      <w:lvlJc w:val="left"/>
      <w:pPr>
        <w:ind w:left="2880" w:hanging="360"/>
      </w:pPr>
      <w:rPr>
        <w:rFonts w:hint="default"/>
      </w:rPr>
    </w:lvl>
    <w:lvl w:ilvl="3" w:tplc="1E12DB42">
      <w:numFmt w:val="bullet"/>
      <w:lvlText w:val="•"/>
      <w:lvlJc w:val="left"/>
      <w:pPr>
        <w:ind w:left="3860" w:hanging="360"/>
      </w:pPr>
      <w:rPr>
        <w:rFonts w:hint="default"/>
      </w:rPr>
    </w:lvl>
    <w:lvl w:ilvl="4" w:tplc="0A743F38">
      <w:numFmt w:val="bullet"/>
      <w:lvlText w:val="•"/>
      <w:lvlJc w:val="left"/>
      <w:pPr>
        <w:ind w:left="4840" w:hanging="360"/>
      </w:pPr>
      <w:rPr>
        <w:rFonts w:hint="default"/>
      </w:rPr>
    </w:lvl>
    <w:lvl w:ilvl="5" w:tplc="C5FA9F84">
      <w:numFmt w:val="bullet"/>
      <w:lvlText w:val="•"/>
      <w:lvlJc w:val="left"/>
      <w:pPr>
        <w:ind w:left="5820" w:hanging="360"/>
      </w:pPr>
      <w:rPr>
        <w:rFonts w:hint="default"/>
      </w:rPr>
    </w:lvl>
    <w:lvl w:ilvl="6" w:tplc="F30E2476">
      <w:numFmt w:val="bullet"/>
      <w:lvlText w:val="•"/>
      <w:lvlJc w:val="left"/>
      <w:pPr>
        <w:ind w:left="6800" w:hanging="360"/>
      </w:pPr>
      <w:rPr>
        <w:rFonts w:hint="default"/>
      </w:rPr>
    </w:lvl>
    <w:lvl w:ilvl="7" w:tplc="05CE0A46">
      <w:numFmt w:val="bullet"/>
      <w:lvlText w:val="•"/>
      <w:lvlJc w:val="left"/>
      <w:pPr>
        <w:ind w:left="7780" w:hanging="360"/>
      </w:pPr>
      <w:rPr>
        <w:rFonts w:hint="default"/>
      </w:rPr>
    </w:lvl>
    <w:lvl w:ilvl="8" w:tplc="8DEC2260">
      <w:numFmt w:val="bullet"/>
      <w:lvlText w:val="•"/>
      <w:lvlJc w:val="left"/>
      <w:pPr>
        <w:ind w:left="8760" w:hanging="360"/>
      </w:pPr>
      <w:rPr>
        <w:rFonts w:hint="default"/>
      </w:rPr>
    </w:lvl>
  </w:abstractNum>
  <w:abstractNum w:abstractNumId="43">
    <w:nsid w:val="7E485B72"/>
    <w:multiLevelType w:val="hybridMultilevel"/>
    <w:tmpl w:val="DF7C2E0E"/>
    <w:lvl w:ilvl="0" w:tplc="48A41090">
      <w:start w:val="7"/>
      <w:numFmt w:val="decimal"/>
      <w:lvlText w:val="%1."/>
      <w:lvlJc w:val="left"/>
      <w:pPr>
        <w:ind w:left="827" w:hanging="360"/>
      </w:pPr>
      <w:rPr>
        <w:rFonts w:ascii="Times New Roman" w:eastAsia="Times New Roman" w:hAnsi="Times New Roman" w:cs="Times New Roman" w:hint="default"/>
        <w:spacing w:val="-2"/>
        <w:w w:val="100"/>
        <w:sz w:val="24"/>
        <w:szCs w:val="24"/>
      </w:rPr>
    </w:lvl>
    <w:lvl w:ilvl="1" w:tplc="A7CCEC34">
      <w:start w:val="1"/>
      <w:numFmt w:val="lowerLetter"/>
      <w:lvlText w:val="(%2)"/>
      <w:lvlJc w:val="left"/>
      <w:pPr>
        <w:ind w:left="1187" w:hanging="360"/>
      </w:pPr>
      <w:rPr>
        <w:rFonts w:ascii="Times New Roman" w:eastAsia="Times New Roman" w:hAnsi="Times New Roman" w:cs="Times New Roman" w:hint="default"/>
        <w:spacing w:val="-27"/>
        <w:w w:val="100"/>
        <w:sz w:val="24"/>
        <w:szCs w:val="24"/>
      </w:rPr>
    </w:lvl>
    <w:lvl w:ilvl="2" w:tplc="30EAD512">
      <w:numFmt w:val="bullet"/>
      <w:lvlText w:val="•"/>
      <w:lvlJc w:val="left"/>
      <w:pPr>
        <w:ind w:left="2240" w:hanging="360"/>
      </w:pPr>
      <w:rPr>
        <w:rFonts w:hint="default"/>
      </w:rPr>
    </w:lvl>
    <w:lvl w:ilvl="3" w:tplc="C5F6FAB4">
      <w:numFmt w:val="bullet"/>
      <w:lvlText w:val="•"/>
      <w:lvlJc w:val="left"/>
      <w:pPr>
        <w:ind w:left="3300" w:hanging="360"/>
      </w:pPr>
      <w:rPr>
        <w:rFonts w:hint="default"/>
      </w:rPr>
    </w:lvl>
    <w:lvl w:ilvl="4" w:tplc="50DA1AD2">
      <w:numFmt w:val="bullet"/>
      <w:lvlText w:val="•"/>
      <w:lvlJc w:val="left"/>
      <w:pPr>
        <w:ind w:left="4360" w:hanging="360"/>
      </w:pPr>
      <w:rPr>
        <w:rFonts w:hint="default"/>
      </w:rPr>
    </w:lvl>
    <w:lvl w:ilvl="5" w:tplc="64EC06FE">
      <w:numFmt w:val="bullet"/>
      <w:lvlText w:val="•"/>
      <w:lvlJc w:val="left"/>
      <w:pPr>
        <w:ind w:left="5420" w:hanging="360"/>
      </w:pPr>
      <w:rPr>
        <w:rFonts w:hint="default"/>
      </w:rPr>
    </w:lvl>
    <w:lvl w:ilvl="6" w:tplc="7C82032E">
      <w:numFmt w:val="bullet"/>
      <w:lvlText w:val="•"/>
      <w:lvlJc w:val="left"/>
      <w:pPr>
        <w:ind w:left="6480" w:hanging="360"/>
      </w:pPr>
      <w:rPr>
        <w:rFonts w:hint="default"/>
      </w:rPr>
    </w:lvl>
    <w:lvl w:ilvl="7" w:tplc="641617E6">
      <w:numFmt w:val="bullet"/>
      <w:lvlText w:val="•"/>
      <w:lvlJc w:val="left"/>
      <w:pPr>
        <w:ind w:left="7540" w:hanging="360"/>
      </w:pPr>
      <w:rPr>
        <w:rFonts w:hint="default"/>
      </w:rPr>
    </w:lvl>
    <w:lvl w:ilvl="8" w:tplc="2D4C4156">
      <w:numFmt w:val="bullet"/>
      <w:lvlText w:val="•"/>
      <w:lvlJc w:val="left"/>
      <w:pPr>
        <w:ind w:left="8600" w:hanging="360"/>
      </w:pPr>
      <w:rPr>
        <w:rFonts w:hint="default"/>
      </w:rPr>
    </w:lvl>
  </w:abstractNum>
  <w:abstractNum w:abstractNumId="44">
    <w:nsid w:val="7F971A2A"/>
    <w:multiLevelType w:val="hybridMultilevel"/>
    <w:tmpl w:val="EE3C33D2"/>
    <w:lvl w:ilvl="0" w:tplc="4F1A0356">
      <w:start w:val="1"/>
      <w:numFmt w:val="decimal"/>
      <w:lvlText w:val="%1."/>
      <w:lvlJc w:val="left"/>
      <w:pPr>
        <w:ind w:left="827" w:hanging="360"/>
      </w:pPr>
      <w:rPr>
        <w:rFonts w:ascii="Times New Roman" w:eastAsia="Times New Roman" w:hAnsi="Times New Roman" w:cs="Times New Roman" w:hint="default"/>
        <w:spacing w:val="-2"/>
        <w:w w:val="100"/>
        <w:sz w:val="24"/>
        <w:szCs w:val="24"/>
      </w:rPr>
    </w:lvl>
    <w:lvl w:ilvl="1" w:tplc="641ABE08">
      <w:numFmt w:val="bullet"/>
      <w:lvlText w:val="•"/>
      <w:lvlJc w:val="left"/>
      <w:pPr>
        <w:ind w:left="1810" w:hanging="360"/>
      </w:pPr>
      <w:rPr>
        <w:rFonts w:hint="default"/>
      </w:rPr>
    </w:lvl>
    <w:lvl w:ilvl="2" w:tplc="D8BE6858">
      <w:numFmt w:val="bullet"/>
      <w:lvlText w:val="•"/>
      <w:lvlJc w:val="left"/>
      <w:pPr>
        <w:ind w:left="2800" w:hanging="360"/>
      </w:pPr>
      <w:rPr>
        <w:rFonts w:hint="default"/>
      </w:rPr>
    </w:lvl>
    <w:lvl w:ilvl="3" w:tplc="864C82BE">
      <w:numFmt w:val="bullet"/>
      <w:lvlText w:val="•"/>
      <w:lvlJc w:val="left"/>
      <w:pPr>
        <w:ind w:left="3790" w:hanging="360"/>
      </w:pPr>
      <w:rPr>
        <w:rFonts w:hint="default"/>
      </w:rPr>
    </w:lvl>
    <w:lvl w:ilvl="4" w:tplc="2BDA9C62">
      <w:numFmt w:val="bullet"/>
      <w:lvlText w:val="•"/>
      <w:lvlJc w:val="left"/>
      <w:pPr>
        <w:ind w:left="4780" w:hanging="360"/>
      </w:pPr>
      <w:rPr>
        <w:rFonts w:hint="default"/>
      </w:rPr>
    </w:lvl>
    <w:lvl w:ilvl="5" w:tplc="F1FA8FC2">
      <w:numFmt w:val="bullet"/>
      <w:lvlText w:val="•"/>
      <w:lvlJc w:val="left"/>
      <w:pPr>
        <w:ind w:left="5770" w:hanging="360"/>
      </w:pPr>
      <w:rPr>
        <w:rFonts w:hint="default"/>
      </w:rPr>
    </w:lvl>
    <w:lvl w:ilvl="6" w:tplc="87A65C2C">
      <w:numFmt w:val="bullet"/>
      <w:lvlText w:val="•"/>
      <w:lvlJc w:val="left"/>
      <w:pPr>
        <w:ind w:left="6760" w:hanging="360"/>
      </w:pPr>
      <w:rPr>
        <w:rFonts w:hint="default"/>
      </w:rPr>
    </w:lvl>
    <w:lvl w:ilvl="7" w:tplc="7580093C">
      <w:numFmt w:val="bullet"/>
      <w:lvlText w:val="•"/>
      <w:lvlJc w:val="left"/>
      <w:pPr>
        <w:ind w:left="7750" w:hanging="360"/>
      </w:pPr>
      <w:rPr>
        <w:rFonts w:hint="default"/>
      </w:rPr>
    </w:lvl>
    <w:lvl w:ilvl="8" w:tplc="BB64A5F2">
      <w:numFmt w:val="bullet"/>
      <w:lvlText w:val="•"/>
      <w:lvlJc w:val="left"/>
      <w:pPr>
        <w:ind w:left="8740" w:hanging="360"/>
      </w:pPr>
      <w:rPr>
        <w:rFonts w:hint="default"/>
      </w:rPr>
    </w:lvl>
  </w:abstractNum>
  <w:num w:numId="1">
    <w:abstractNumId w:val="17"/>
  </w:num>
  <w:num w:numId="2">
    <w:abstractNumId w:val="19"/>
  </w:num>
  <w:num w:numId="3">
    <w:abstractNumId w:val="34"/>
  </w:num>
  <w:num w:numId="4">
    <w:abstractNumId w:val="21"/>
  </w:num>
  <w:num w:numId="5">
    <w:abstractNumId w:val="42"/>
  </w:num>
  <w:num w:numId="6">
    <w:abstractNumId w:val="18"/>
  </w:num>
  <w:num w:numId="7">
    <w:abstractNumId w:val="37"/>
  </w:num>
  <w:num w:numId="8">
    <w:abstractNumId w:val="35"/>
  </w:num>
  <w:num w:numId="9">
    <w:abstractNumId w:val="7"/>
  </w:num>
  <w:num w:numId="10">
    <w:abstractNumId w:val="14"/>
  </w:num>
  <w:num w:numId="11">
    <w:abstractNumId w:val="13"/>
  </w:num>
  <w:num w:numId="12">
    <w:abstractNumId w:val="31"/>
  </w:num>
  <w:num w:numId="13">
    <w:abstractNumId w:val="44"/>
  </w:num>
  <w:num w:numId="14">
    <w:abstractNumId w:val="28"/>
  </w:num>
  <w:num w:numId="15">
    <w:abstractNumId w:val="30"/>
  </w:num>
  <w:num w:numId="16">
    <w:abstractNumId w:val="32"/>
  </w:num>
  <w:num w:numId="17">
    <w:abstractNumId w:val="20"/>
  </w:num>
  <w:num w:numId="18">
    <w:abstractNumId w:val="43"/>
  </w:num>
  <w:num w:numId="19">
    <w:abstractNumId w:val="9"/>
  </w:num>
  <w:num w:numId="20">
    <w:abstractNumId w:val="22"/>
  </w:num>
  <w:num w:numId="21">
    <w:abstractNumId w:val="24"/>
  </w:num>
  <w:num w:numId="22">
    <w:abstractNumId w:val="15"/>
  </w:num>
  <w:num w:numId="23">
    <w:abstractNumId w:val="10"/>
  </w:num>
  <w:num w:numId="24">
    <w:abstractNumId w:val="39"/>
  </w:num>
  <w:num w:numId="25">
    <w:abstractNumId w:val="11"/>
  </w:num>
  <w:num w:numId="26">
    <w:abstractNumId w:val="26"/>
  </w:num>
  <w:num w:numId="27">
    <w:abstractNumId w:val="36"/>
  </w:num>
  <w:num w:numId="28">
    <w:abstractNumId w:val="41"/>
  </w:num>
  <w:num w:numId="29">
    <w:abstractNumId w:val="12"/>
  </w:num>
  <w:num w:numId="30">
    <w:abstractNumId w:val="23"/>
  </w:num>
  <w:num w:numId="31">
    <w:abstractNumId w:val="29"/>
  </w:num>
  <w:num w:numId="32">
    <w:abstractNumId w:val="0"/>
  </w:num>
  <w:num w:numId="33">
    <w:abstractNumId w:val="1"/>
  </w:num>
  <w:num w:numId="34">
    <w:abstractNumId w:val="2"/>
  </w:num>
  <w:num w:numId="35">
    <w:abstractNumId w:val="3"/>
  </w:num>
  <w:num w:numId="36">
    <w:abstractNumId w:val="4"/>
  </w:num>
  <w:num w:numId="37">
    <w:abstractNumId w:val="5"/>
  </w:num>
  <w:num w:numId="38">
    <w:abstractNumId w:val="6"/>
  </w:num>
  <w:num w:numId="39">
    <w:abstractNumId w:val="27"/>
  </w:num>
  <w:num w:numId="40">
    <w:abstractNumId w:val="40"/>
  </w:num>
  <w:num w:numId="41">
    <w:abstractNumId w:val="16"/>
  </w:num>
  <w:num w:numId="42">
    <w:abstractNumId w:val="33"/>
  </w:num>
  <w:num w:numId="43">
    <w:abstractNumId w:val="38"/>
  </w:num>
  <w:num w:numId="44">
    <w:abstractNumId w:val="25"/>
  </w:num>
  <w:num w:numId="4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docVars>
    <w:docVar w:name="__Grammarly_42____i" w:val="H4sIAAAAAAAEAKtWckksSQxILCpxzi/NK1GyMqwFAAEhoTITAAAA"/>
    <w:docVar w:name="__Grammarly_42___1" w:val="H4sIAAAAAAAEAKtWcslP9kxRslIyNDYyNjc0MDYxMTIxsDA1NjRV0lEKTi0uzszPAykwqgUABbprKCwAAAA="/>
  </w:docVars>
  <w:rsids>
    <w:rsidRoot w:val="00BF3F50"/>
    <w:rsid w:val="00036548"/>
    <w:rsid w:val="00085291"/>
    <w:rsid w:val="000D1A7F"/>
    <w:rsid w:val="0011149C"/>
    <w:rsid w:val="0013596C"/>
    <w:rsid w:val="00137997"/>
    <w:rsid w:val="00151FBF"/>
    <w:rsid w:val="001C325D"/>
    <w:rsid w:val="001E21E4"/>
    <w:rsid w:val="001E2215"/>
    <w:rsid w:val="001F3460"/>
    <w:rsid w:val="00321BE0"/>
    <w:rsid w:val="003546D5"/>
    <w:rsid w:val="003B09A8"/>
    <w:rsid w:val="003B4902"/>
    <w:rsid w:val="003E3C32"/>
    <w:rsid w:val="00416FC1"/>
    <w:rsid w:val="00435B33"/>
    <w:rsid w:val="00454C8A"/>
    <w:rsid w:val="004736F3"/>
    <w:rsid w:val="00475A65"/>
    <w:rsid w:val="004A0B03"/>
    <w:rsid w:val="004E01C6"/>
    <w:rsid w:val="004E6E54"/>
    <w:rsid w:val="00556C87"/>
    <w:rsid w:val="00587FA9"/>
    <w:rsid w:val="00596FEC"/>
    <w:rsid w:val="005B075C"/>
    <w:rsid w:val="005B4F9F"/>
    <w:rsid w:val="005C580B"/>
    <w:rsid w:val="00600984"/>
    <w:rsid w:val="00645724"/>
    <w:rsid w:val="00671CD7"/>
    <w:rsid w:val="00673C42"/>
    <w:rsid w:val="006B00B8"/>
    <w:rsid w:val="006E4619"/>
    <w:rsid w:val="006E5DF7"/>
    <w:rsid w:val="00741BB6"/>
    <w:rsid w:val="0075653C"/>
    <w:rsid w:val="007A12EF"/>
    <w:rsid w:val="007E397C"/>
    <w:rsid w:val="007E43DB"/>
    <w:rsid w:val="007F5AC8"/>
    <w:rsid w:val="008229D2"/>
    <w:rsid w:val="008777DA"/>
    <w:rsid w:val="00893F59"/>
    <w:rsid w:val="008A4E75"/>
    <w:rsid w:val="008B2CE2"/>
    <w:rsid w:val="008B5251"/>
    <w:rsid w:val="008B6E16"/>
    <w:rsid w:val="008F7F8C"/>
    <w:rsid w:val="0092270B"/>
    <w:rsid w:val="00942CAF"/>
    <w:rsid w:val="0096596E"/>
    <w:rsid w:val="009728E1"/>
    <w:rsid w:val="009B79FC"/>
    <w:rsid w:val="00A239E4"/>
    <w:rsid w:val="00AB7192"/>
    <w:rsid w:val="00B01DD9"/>
    <w:rsid w:val="00B960E9"/>
    <w:rsid w:val="00BC0AEB"/>
    <w:rsid w:val="00BF3F50"/>
    <w:rsid w:val="00C33196"/>
    <w:rsid w:val="00D05A7C"/>
    <w:rsid w:val="00D6444A"/>
    <w:rsid w:val="00DA3909"/>
    <w:rsid w:val="00DC2C28"/>
    <w:rsid w:val="00DE34BE"/>
    <w:rsid w:val="00E05194"/>
    <w:rsid w:val="00E328CD"/>
    <w:rsid w:val="00E4217F"/>
    <w:rsid w:val="00E47387"/>
    <w:rsid w:val="00E54891"/>
    <w:rsid w:val="00F440E7"/>
    <w:rsid w:val="00F64B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F3F50"/>
    <w:rPr>
      <w:rFonts w:ascii="Times New Roman" w:eastAsia="Times New Roman" w:hAnsi="Times New Roman" w:cs="Times New Roman"/>
    </w:rPr>
  </w:style>
  <w:style w:type="paragraph" w:styleId="Heading1">
    <w:name w:val="heading 1"/>
    <w:basedOn w:val="Normal"/>
    <w:uiPriority w:val="1"/>
    <w:qFormat/>
    <w:rsid w:val="00BF3F50"/>
    <w:pPr>
      <w:outlineLvl w:val="0"/>
    </w:pPr>
    <w:rPr>
      <w:b/>
      <w:bCs/>
      <w:sz w:val="32"/>
      <w:szCs w:val="32"/>
      <w:u w:val="single" w:color="000000"/>
    </w:rPr>
  </w:style>
  <w:style w:type="paragraph" w:styleId="Heading2">
    <w:name w:val="heading 2"/>
    <w:basedOn w:val="Normal"/>
    <w:uiPriority w:val="1"/>
    <w:qFormat/>
    <w:rsid w:val="00BF3F50"/>
    <w:pPr>
      <w:spacing w:before="5"/>
      <w:ind w:right="1"/>
      <w:jc w:val="center"/>
      <w:outlineLvl w:val="1"/>
    </w:pPr>
    <w:rPr>
      <w:b/>
      <w:bCs/>
      <w:sz w:val="30"/>
      <w:szCs w:val="30"/>
    </w:rPr>
  </w:style>
  <w:style w:type="paragraph" w:styleId="Heading3">
    <w:name w:val="heading 3"/>
    <w:basedOn w:val="Normal"/>
    <w:uiPriority w:val="1"/>
    <w:qFormat/>
    <w:rsid w:val="00BF3F50"/>
    <w:pPr>
      <w:jc w:val="center"/>
      <w:outlineLvl w:val="2"/>
    </w:pPr>
    <w:rPr>
      <w:b/>
      <w:bCs/>
      <w:sz w:val="28"/>
      <w:szCs w:val="28"/>
    </w:rPr>
  </w:style>
  <w:style w:type="paragraph" w:styleId="Heading4">
    <w:name w:val="heading 4"/>
    <w:basedOn w:val="Normal"/>
    <w:uiPriority w:val="1"/>
    <w:qFormat/>
    <w:rsid w:val="00BF3F50"/>
    <w:pPr>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3F50"/>
    <w:rPr>
      <w:sz w:val="24"/>
      <w:szCs w:val="24"/>
    </w:rPr>
  </w:style>
  <w:style w:type="paragraph" w:styleId="ListParagraph">
    <w:name w:val="List Paragraph"/>
    <w:basedOn w:val="Normal"/>
    <w:uiPriority w:val="1"/>
    <w:qFormat/>
    <w:rsid w:val="00BF3F50"/>
    <w:pPr>
      <w:ind w:left="827" w:hanging="360"/>
    </w:pPr>
  </w:style>
  <w:style w:type="paragraph" w:customStyle="1" w:styleId="TableParagraph">
    <w:name w:val="Table Paragraph"/>
    <w:basedOn w:val="Normal"/>
    <w:uiPriority w:val="1"/>
    <w:qFormat/>
    <w:rsid w:val="00BF3F50"/>
  </w:style>
  <w:style w:type="paragraph" w:styleId="Header">
    <w:name w:val="header"/>
    <w:basedOn w:val="Normal"/>
    <w:link w:val="HeaderChar"/>
    <w:uiPriority w:val="99"/>
    <w:semiHidden/>
    <w:unhideWhenUsed/>
    <w:rsid w:val="00A239E4"/>
    <w:pPr>
      <w:tabs>
        <w:tab w:val="center" w:pos="4513"/>
        <w:tab w:val="right" w:pos="9026"/>
      </w:tabs>
    </w:pPr>
  </w:style>
  <w:style w:type="character" w:customStyle="1" w:styleId="HeaderChar">
    <w:name w:val="Header Char"/>
    <w:basedOn w:val="DefaultParagraphFont"/>
    <w:link w:val="Header"/>
    <w:uiPriority w:val="99"/>
    <w:semiHidden/>
    <w:rsid w:val="00A239E4"/>
    <w:rPr>
      <w:rFonts w:ascii="Times New Roman" w:eastAsia="Times New Roman" w:hAnsi="Times New Roman" w:cs="Times New Roman"/>
    </w:rPr>
  </w:style>
  <w:style w:type="paragraph" w:styleId="Footer">
    <w:name w:val="footer"/>
    <w:basedOn w:val="Normal"/>
    <w:link w:val="FooterChar"/>
    <w:uiPriority w:val="99"/>
    <w:unhideWhenUsed/>
    <w:rsid w:val="00A239E4"/>
    <w:pPr>
      <w:tabs>
        <w:tab w:val="center" w:pos="4513"/>
        <w:tab w:val="right" w:pos="9026"/>
      </w:tabs>
    </w:pPr>
  </w:style>
  <w:style w:type="character" w:customStyle="1" w:styleId="FooterChar">
    <w:name w:val="Footer Char"/>
    <w:basedOn w:val="DefaultParagraphFont"/>
    <w:link w:val="Footer"/>
    <w:uiPriority w:val="99"/>
    <w:rsid w:val="00A239E4"/>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B4902"/>
    <w:rPr>
      <w:rFonts w:ascii="Times New Roman" w:eastAsia="Times New Roman" w:hAnsi="Times New Roman" w:cs="Times New Roman"/>
      <w:sz w:val="24"/>
      <w:szCs w:val="24"/>
    </w:rPr>
  </w:style>
  <w:style w:type="table" w:styleId="TableGrid">
    <w:name w:val="Table Grid"/>
    <w:basedOn w:val="TableNormal"/>
    <w:uiPriority w:val="59"/>
    <w:rsid w:val="009728E1"/>
    <w:pPr>
      <w:widowControl/>
      <w:autoSpaceDE/>
      <w:autoSpaceDN/>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25">
    <w:name w:val="p25"/>
    <w:basedOn w:val="Normal"/>
    <w:rsid w:val="00587FA9"/>
    <w:pPr>
      <w:widowControl/>
      <w:autoSpaceDE/>
      <w:autoSpaceDN/>
      <w:spacing w:before="100" w:beforeAutospacing="1" w:after="100" w:afterAutospacing="1"/>
    </w:pPr>
    <w:rPr>
      <w:sz w:val="24"/>
      <w:szCs w:val="24"/>
    </w:rPr>
  </w:style>
  <w:style w:type="character" w:customStyle="1" w:styleId="ft10">
    <w:name w:val="ft10"/>
    <w:basedOn w:val="DefaultParagraphFont"/>
    <w:rsid w:val="00587FA9"/>
  </w:style>
  <w:style w:type="paragraph" w:customStyle="1" w:styleId="p26">
    <w:name w:val="p26"/>
    <w:basedOn w:val="Normal"/>
    <w:rsid w:val="00587FA9"/>
    <w:pPr>
      <w:widowControl/>
      <w:autoSpaceDE/>
      <w:autoSpaceDN/>
      <w:spacing w:before="100" w:beforeAutospacing="1" w:after="100" w:afterAutospacing="1"/>
    </w:pPr>
    <w:rPr>
      <w:sz w:val="24"/>
      <w:szCs w:val="24"/>
    </w:rPr>
  </w:style>
  <w:style w:type="paragraph" w:customStyle="1" w:styleId="p28">
    <w:name w:val="p28"/>
    <w:basedOn w:val="Normal"/>
    <w:rsid w:val="00587FA9"/>
    <w:pPr>
      <w:widowControl/>
      <w:autoSpaceDE/>
      <w:autoSpaceDN/>
      <w:spacing w:before="100" w:beforeAutospacing="1" w:after="100" w:afterAutospacing="1"/>
    </w:pPr>
    <w:rPr>
      <w:sz w:val="24"/>
      <w:szCs w:val="24"/>
    </w:rPr>
  </w:style>
  <w:style w:type="character" w:customStyle="1" w:styleId="ft14">
    <w:name w:val="ft14"/>
    <w:basedOn w:val="DefaultParagraphFont"/>
    <w:rsid w:val="00587FA9"/>
  </w:style>
  <w:style w:type="paragraph" w:customStyle="1" w:styleId="p29">
    <w:name w:val="p29"/>
    <w:basedOn w:val="Normal"/>
    <w:rsid w:val="00587FA9"/>
    <w:pPr>
      <w:widowControl/>
      <w:autoSpaceDE/>
      <w:autoSpaceDN/>
      <w:spacing w:before="100" w:beforeAutospacing="1" w:after="100" w:afterAutospacing="1"/>
    </w:pPr>
    <w:rPr>
      <w:sz w:val="24"/>
      <w:szCs w:val="24"/>
    </w:rPr>
  </w:style>
  <w:style w:type="paragraph" w:customStyle="1" w:styleId="p30">
    <w:name w:val="p30"/>
    <w:basedOn w:val="Normal"/>
    <w:rsid w:val="00587FA9"/>
    <w:pPr>
      <w:widowControl/>
      <w:autoSpaceDE/>
      <w:autoSpaceDN/>
      <w:spacing w:before="100" w:beforeAutospacing="1" w:after="100" w:afterAutospacing="1"/>
    </w:pPr>
    <w:rPr>
      <w:sz w:val="24"/>
      <w:szCs w:val="24"/>
    </w:rPr>
  </w:style>
  <w:style w:type="paragraph" w:customStyle="1" w:styleId="p20">
    <w:name w:val="p20"/>
    <w:basedOn w:val="Normal"/>
    <w:rsid w:val="00587FA9"/>
    <w:pPr>
      <w:widowControl/>
      <w:autoSpaceDE/>
      <w:autoSpaceDN/>
      <w:spacing w:before="100" w:beforeAutospacing="1" w:after="100" w:afterAutospacing="1"/>
    </w:pPr>
    <w:rPr>
      <w:sz w:val="24"/>
      <w:szCs w:val="24"/>
    </w:rPr>
  </w:style>
  <w:style w:type="paragraph" w:customStyle="1" w:styleId="p7">
    <w:name w:val="p7"/>
    <w:basedOn w:val="Normal"/>
    <w:rsid w:val="00587FA9"/>
    <w:pPr>
      <w:widowControl/>
      <w:autoSpaceDE/>
      <w:autoSpaceDN/>
      <w:spacing w:before="100" w:beforeAutospacing="1" w:after="100" w:afterAutospacing="1"/>
    </w:pPr>
    <w:rPr>
      <w:sz w:val="24"/>
      <w:szCs w:val="24"/>
    </w:rPr>
  </w:style>
  <w:style w:type="character" w:customStyle="1" w:styleId="ft6">
    <w:name w:val="ft6"/>
    <w:basedOn w:val="DefaultParagraphFont"/>
    <w:rsid w:val="00587FA9"/>
  </w:style>
  <w:style w:type="paragraph" w:customStyle="1" w:styleId="p9">
    <w:name w:val="p9"/>
    <w:basedOn w:val="Normal"/>
    <w:rsid w:val="00587FA9"/>
    <w:pPr>
      <w:widowControl/>
      <w:autoSpaceDE/>
      <w:autoSpaceDN/>
      <w:spacing w:before="100" w:beforeAutospacing="1" w:after="100" w:afterAutospacing="1"/>
    </w:pPr>
    <w:rPr>
      <w:sz w:val="24"/>
      <w:szCs w:val="24"/>
    </w:rPr>
  </w:style>
  <w:style w:type="character" w:customStyle="1" w:styleId="ft7">
    <w:name w:val="ft7"/>
    <w:basedOn w:val="DefaultParagraphFont"/>
    <w:rsid w:val="00587FA9"/>
  </w:style>
  <w:style w:type="paragraph" w:customStyle="1" w:styleId="p10">
    <w:name w:val="p10"/>
    <w:basedOn w:val="Normal"/>
    <w:rsid w:val="00587FA9"/>
    <w:pPr>
      <w:widowControl/>
      <w:autoSpaceDE/>
      <w:autoSpaceDN/>
      <w:spacing w:before="100" w:beforeAutospacing="1" w:after="100" w:afterAutospacing="1"/>
    </w:pPr>
    <w:rPr>
      <w:sz w:val="24"/>
      <w:szCs w:val="24"/>
    </w:rPr>
  </w:style>
  <w:style w:type="character" w:customStyle="1" w:styleId="ft9">
    <w:name w:val="ft9"/>
    <w:basedOn w:val="DefaultParagraphFont"/>
    <w:rsid w:val="00587FA9"/>
  </w:style>
  <w:style w:type="paragraph" w:customStyle="1" w:styleId="p14">
    <w:name w:val="p14"/>
    <w:basedOn w:val="Normal"/>
    <w:rsid w:val="00587FA9"/>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0D1A7F"/>
    <w:rPr>
      <w:rFonts w:ascii="Tahoma" w:hAnsi="Tahoma" w:cs="Tahoma"/>
      <w:sz w:val="16"/>
      <w:szCs w:val="16"/>
    </w:rPr>
  </w:style>
  <w:style w:type="character" w:customStyle="1" w:styleId="BalloonTextChar">
    <w:name w:val="Balloon Text Char"/>
    <w:basedOn w:val="DefaultParagraphFont"/>
    <w:link w:val="BalloonText"/>
    <w:uiPriority w:val="99"/>
    <w:semiHidden/>
    <w:rsid w:val="000D1A7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3845</Words>
  <Characters>21918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PSSVK</dc:creator>
  <cp:lastModifiedBy>AUDBS03</cp:lastModifiedBy>
  <cp:revision>9</cp:revision>
  <dcterms:created xsi:type="dcterms:W3CDTF">2020-06-20T05:11:00Z</dcterms:created>
  <dcterms:modified xsi:type="dcterms:W3CDTF">2021-03-22T07:35:00Z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2017-11-18T00:00:00Z</vt:filetime>
  </property>
  <property fmtid="{D5CDD505-2E9C-101B-9397-08002B2CF9AE}" pid="3" name="Creator">
    <vt:lpwstr>ReaSoft reaConverter 7          </vt:lpwstr>
  </property>
  <property fmtid="{D5CDD505-2E9C-101B-9397-08002B2CF9AE}" pid="4" name="LastSaved">
    <vt:filetime>2017-11-21T00:00:00Z</vt:filetime>
  </property>
</Properties>
</file>